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05" w:rsidRDefault="00866993" w:rsidP="00D06105">
      <w:pPr>
        <w:spacing w:after="0" w:line="360" w:lineRule="auto"/>
        <w:jc w:val="center"/>
        <w:rPr>
          <w:b/>
          <w:sz w:val="24"/>
          <w:szCs w:val="24"/>
        </w:rPr>
      </w:pPr>
      <w:r w:rsidRPr="00D06105">
        <w:rPr>
          <w:rFonts w:hint="cs"/>
          <w:b/>
          <w:sz w:val="24"/>
          <w:szCs w:val="24"/>
        </w:rPr>
        <w:t>О</w:t>
      </w:r>
      <w:r w:rsidRPr="00D06105">
        <w:rPr>
          <w:b/>
          <w:sz w:val="24"/>
          <w:szCs w:val="24"/>
        </w:rPr>
        <w:t xml:space="preserve"> </w:t>
      </w:r>
      <w:r w:rsidRPr="00D06105">
        <w:rPr>
          <w:rFonts w:hint="cs"/>
          <w:b/>
          <w:sz w:val="24"/>
          <w:szCs w:val="24"/>
        </w:rPr>
        <w:t>ТЕРМИНОЛОГИИ</w:t>
      </w:r>
      <w:r w:rsidRPr="00D06105"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НЕКОТОРЫХ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МАГМАТИЧЕСКИХ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ПОРОД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ВОЗНИКАЮЩИХ</w:t>
      </w:r>
      <w:r>
        <w:rPr>
          <w:b/>
          <w:sz w:val="24"/>
          <w:szCs w:val="24"/>
        </w:rPr>
        <w:t xml:space="preserve"> </w:t>
      </w:r>
      <w:r w:rsidRPr="00D06105">
        <w:rPr>
          <w:rFonts w:hint="cs"/>
          <w:b/>
          <w:sz w:val="24"/>
          <w:szCs w:val="24"/>
        </w:rPr>
        <w:t>ПРОБЛЕМАХ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СОСТАВЛЕНИИ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МЕЛКОМАСШТАБНЫХ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ГЕОЛОГИЧЕСКИХ</w:t>
      </w:r>
      <w:r>
        <w:rPr>
          <w:b/>
          <w:sz w:val="24"/>
          <w:szCs w:val="24"/>
        </w:rPr>
        <w:t xml:space="preserve"> </w:t>
      </w:r>
      <w:r>
        <w:rPr>
          <w:rFonts w:hint="cs"/>
          <w:b/>
          <w:sz w:val="24"/>
          <w:szCs w:val="24"/>
        </w:rPr>
        <w:t>КАРТ</w:t>
      </w:r>
    </w:p>
    <w:p w:rsidR="00D06105" w:rsidRDefault="00866993" w:rsidP="00D06105">
      <w:pPr>
        <w:spacing w:after="0" w:line="360" w:lineRule="auto"/>
        <w:jc w:val="center"/>
        <w:rPr>
          <w:sz w:val="24"/>
          <w:szCs w:val="24"/>
        </w:rPr>
      </w:pPr>
      <w:r w:rsidRPr="00B939C6">
        <w:rPr>
          <w:rFonts w:hint="cs"/>
          <w:sz w:val="24"/>
          <w:szCs w:val="24"/>
        </w:rPr>
        <w:t>В</w:t>
      </w:r>
      <w:r w:rsidRPr="00B939C6">
        <w:rPr>
          <w:sz w:val="24"/>
          <w:szCs w:val="24"/>
        </w:rPr>
        <w:t>.</w:t>
      </w:r>
      <w:r w:rsidRPr="00B939C6">
        <w:rPr>
          <w:rFonts w:hint="cs"/>
          <w:sz w:val="24"/>
          <w:szCs w:val="24"/>
        </w:rPr>
        <w:t>В</w:t>
      </w:r>
      <w:r w:rsidRPr="00B939C6">
        <w:rPr>
          <w:sz w:val="24"/>
          <w:szCs w:val="24"/>
        </w:rPr>
        <w:t xml:space="preserve">. </w:t>
      </w:r>
      <w:r w:rsidRPr="00B939C6">
        <w:rPr>
          <w:rFonts w:hint="cs"/>
          <w:sz w:val="24"/>
          <w:szCs w:val="24"/>
        </w:rPr>
        <w:t>Куликова</w:t>
      </w:r>
    </w:p>
    <w:p w:rsidR="00B939C6" w:rsidRPr="00B939C6" w:rsidRDefault="00B939C6" w:rsidP="00B939C6">
      <w:pPr>
        <w:spacing w:after="0" w:line="360" w:lineRule="auto"/>
        <w:jc w:val="center"/>
        <w:rPr>
          <w:i/>
          <w:sz w:val="24"/>
          <w:szCs w:val="24"/>
        </w:rPr>
      </w:pPr>
      <w:r w:rsidRPr="00B939C6">
        <w:rPr>
          <w:i/>
          <w:sz w:val="24"/>
          <w:szCs w:val="24"/>
        </w:rPr>
        <w:t xml:space="preserve">Институт геологии </w:t>
      </w:r>
      <w:proofErr w:type="gramStart"/>
      <w:r w:rsidRPr="00B939C6">
        <w:rPr>
          <w:i/>
          <w:sz w:val="24"/>
          <w:szCs w:val="24"/>
        </w:rPr>
        <w:t>Карельского</w:t>
      </w:r>
      <w:proofErr w:type="gramEnd"/>
      <w:r w:rsidRPr="00B939C6">
        <w:rPr>
          <w:i/>
          <w:sz w:val="24"/>
          <w:szCs w:val="24"/>
        </w:rPr>
        <w:t xml:space="preserve"> НЦ РАН, Петрозаводск, </w:t>
      </w:r>
      <w:hyperlink r:id="rId5" w:history="1">
        <w:r w:rsidRPr="00761C2A">
          <w:rPr>
            <w:rStyle w:val="a3"/>
            <w:i/>
            <w:sz w:val="24"/>
            <w:szCs w:val="24"/>
            <w:lang w:val="en-US"/>
          </w:rPr>
          <w:t>vkulikova</w:t>
        </w:r>
        <w:r w:rsidRPr="00761C2A">
          <w:rPr>
            <w:rStyle w:val="a3"/>
            <w:i/>
            <w:sz w:val="24"/>
            <w:szCs w:val="24"/>
          </w:rPr>
          <w:t>@</w:t>
        </w:r>
        <w:r w:rsidRPr="00761C2A">
          <w:rPr>
            <w:rStyle w:val="a3"/>
            <w:i/>
            <w:sz w:val="24"/>
            <w:szCs w:val="24"/>
            <w:lang w:val="en-US"/>
          </w:rPr>
          <w:t>yandex</w:t>
        </w:r>
        <w:r w:rsidRPr="00761C2A">
          <w:rPr>
            <w:rStyle w:val="a3"/>
            <w:i/>
            <w:sz w:val="24"/>
            <w:szCs w:val="24"/>
          </w:rPr>
          <w:t>.</w:t>
        </w:r>
        <w:proofErr w:type="spellStart"/>
        <w:r w:rsidRPr="00761C2A">
          <w:rPr>
            <w:rStyle w:val="a3"/>
            <w:i/>
            <w:sz w:val="24"/>
            <w:szCs w:val="24"/>
            <w:lang w:val="en-US"/>
          </w:rPr>
          <w:t>ru</w:t>
        </w:r>
        <w:proofErr w:type="spellEnd"/>
      </w:hyperlink>
    </w:p>
    <w:p w:rsidR="000440C0" w:rsidRDefault="006377DF" w:rsidP="00C6160D">
      <w:pPr>
        <w:spacing w:after="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B939C6">
        <w:rPr>
          <w:sz w:val="20"/>
          <w:szCs w:val="20"/>
        </w:rPr>
        <w:t>арастающий объем данных о веществе земной коры приобрета</w:t>
      </w:r>
      <w:r>
        <w:rPr>
          <w:sz w:val="20"/>
          <w:szCs w:val="20"/>
        </w:rPr>
        <w:t>ет</w:t>
      </w:r>
      <w:r w:rsidR="00B939C6">
        <w:rPr>
          <w:sz w:val="20"/>
          <w:szCs w:val="20"/>
        </w:rPr>
        <w:t xml:space="preserve"> шумовой эффект</w:t>
      </w:r>
      <w:r w:rsidR="00B20EF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заметный </w:t>
      </w:r>
      <w:r w:rsidR="00B20EFF">
        <w:rPr>
          <w:sz w:val="20"/>
          <w:szCs w:val="20"/>
        </w:rPr>
        <w:t>при</w:t>
      </w:r>
      <w:r w:rsidR="00B939C6">
        <w:rPr>
          <w:sz w:val="20"/>
          <w:szCs w:val="20"/>
        </w:rPr>
        <w:t xml:space="preserve"> появлении </w:t>
      </w:r>
      <w:r w:rsidR="000440C0">
        <w:rPr>
          <w:sz w:val="20"/>
          <w:szCs w:val="20"/>
        </w:rPr>
        <w:t xml:space="preserve">в публикациях </w:t>
      </w:r>
      <w:r w:rsidR="00B939C6">
        <w:rPr>
          <w:sz w:val="20"/>
          <w:szCs w:val="20"/>
        </w:rPr>
        <w:t xml:space="preserve">ранее редко употребляемых терминов </w:t>
      </w:r>
      <w:r w:rsidR="000440C0">
        <w:rPr>
          <w:sz w:val="20"/>
          <w:szCs w:val="20"/>
        </w:rPr>
        <w:t>(синонимо</w:t>
      </w:r>
      <w:proofErr w:type="gramStart"/>
      <w:r w:rsidR="000440C0">
        <w:rPr>
          <w:sz w:val="20"/>
          <w:szCs w:val="20"/>
        </w:rPr>
        <w:t>в-</w:t>
      </w:r>
      <w:proofErr w:type="gramEnd"/>
      <w:r w:rsidR="000440C0">
        <w:rPr>
          <w:sz w:val="20"/>
          <w:szCs w:val="20"/>
        </w:rPr>
        <w:t xml:space="preserve">?) при </w:t>
      </w:r>
      <w:r w:rsidR="00B20EFF">
        <w:rPr>
          <w:sz w:val="20"/>
          <w:szCs w:val="20"/>
        </w:rPr>
        <w:t>характеристике</w:t>
      </w:r>
      <w:r w:rsidR="00B939C6">
        <w:rPr>
          <w:sz w:val="20"/>
          <w:szCs w:val="20"/>
        </w:rPr>
        <w:t xml:space="preserve"> петрохимических с</w:t>
      </w:r>
      <w:r w:rsidR="000440C0">
        <w:rPr>
          <w:sz w:val="20"/>
          <w:szCs w:val="20"/>
        </w:rPr>
        <w:t>ерий (формаций, ассоциаций)</w:t>
      </w:r>
      <w:r w:rsidR="0042238D">
        <w:rPr>
          <w:sz w:val="20"/>
          <w:szCs w:val="20"/>
        </w:rPr>
        <w:t xml:space="preserve"> и</w:t>
      </w:r>
      <w:r w:rsidR="00DA3BCB">
        <w:rPr>
          <w:sz w:val="20"/>
          <w:szCs w:val="20"/>
        </w:rPr>
        <w:t xml:space="preserve"> конкретных горных пород</w:t>
      </w:r>
      <w:r w:rsidR="000440C0">
        <w:rPr>
          <w:sz w:val="20"/>
          <w:szCs w:val="20"/>
        </w:rPr>
        <w:t xml:space="preserve">. </w:t>
      </w:r>
      <w:r>
        <w:rPr>
          <w:sz w:val="20"/>
          <w:szCs w:val="20"/>
        </w:rPr>
        <w:t>Н</w:t>
      </w:r>
      <w:r w:rsidR="00B20EFF">
        <w:rPr>
          <w:sz w:val="20"/>
          <w:szCs w:val="20"/>
        </w:rPr>
        <w:t>овые названия,</w:t>
      </w:r>
      <w:r w:rsidR="000440C0">
        <w:rPr>
          <w:sz w:val="20"/>
          <w:szCs w:val="20"/>
        </w:rPr>
        <w:t xml:space="preserve"> име</w:t>
      </w:r>
      <w:r w:rsidR="00B20EFF">
        <w:rPr>
          <w:sz w:val="20"/>
          <w:szCs w:val="20"/>
        </w:rPr>
        <w:t>я</w:t>
      </w:r>
      <w:r w:rsidR="000440C0">
        <w:rPr>
          <w:sz w:val="20"/>
          <w:szCs w:val="20"/>
        </w:rPr>
        <w:t xml:space="preserve"> прикладно</w:t>
      </w:r>
      <w:r w:rsidR="00B20EFF">
        <w:rPr>
          <w:sz w:val="20"/>
          <w:szCs w:val="20"/>
        </w:rPr>
        <w:t>е</w:t>
      </w:r>
      <w:r w:rsidR="000440C0">
        <w:rPr>
          <w:sz w:val="20"/>
          <w:szCs w:val="20"/>
        </w:rPr>
        <w:t xml:space="preserve"> </w:t>
      </w:r>
      <w:r w:rsidR="00B20EFF">
        <w:rPr>
          <w:sz w:val="20"/>
          <w:szCs w:val="20"/>
        </w:rPr>
        <w:t>значение</w:t>
      </w:r>
      <w:r w:rsidR="000440C0">
        <w:rPr>
          <w:sz w:val="20"/>
          <w:szCs w:val="20"/>
        </w:rPr>
        <w:t xml:space="preserve"> при составлении разномасштабных геологических карт, </w:t>
      </w:r>
      <w:r w:rsidR="00B20EFF">
        <w:rPr>
          <w:sz w:val="20"/>
          <w:szCs w:val="20"/>
        </w:rPr>
        <w:t>создают</w:t>
      </w:r>
      <w:r w:rsidR="000440C0">
        <w:rPr>
          <w:sz w:val="20"/>
          <w:szCs w:val="20"/>
        </w:rPr>
        <w:t xml:space="preserve"> угроз</w:t>
      </w:r>
      <w:r w:rsidR="00B20EFF">
        <w:rPr>
          <w:sz w:val="20"/>
          <w:szCs w:val="20"/>
        </w:rPr>
        <w:t>у</w:t>
      </w:r>
      <w:r w:rsidR="000440C0">
        <w:rPr>
          <w:sz w:val="20"/>
          <w:szCs w:val="20"/>
        </w:rPr>
        <w:t xml:space="preserve"> </w:t>
      </w:r>
      <w:r w:rsidR="00427A5D">
        <w:rPr>
          <w:sz w:val="20"/>
          <w:szCs w:val="20"/>
        </w:rPr>
        <w:t>искажения графических</w:t>
      </w:r>
      <w:r w:rsidR="000440C0">
        <w:rPr>
          <w:sz w:val="20"/>
          <w:szCs w:val="20"/>
        </w:rPr>
        <w:t xml:space="preserve"> построений и </w:t>
      </w:r>
      <w:r w:rsidR="00427A5D">
        <w:rPr>
          <w:sz w:val="20"/>
          <w:szCs w:val="20"/>
        </w:rPr>
        <w:t>ошиб</w:t>
      </w:r>
      <w:r w:rsidR="00B20EFF">
        <w:rPr>
          <w:sz w:val="20"/>
          <w:szCs w:val="20"/>
        </w:rPr>
        <w:t>ок</w:t>
      </w:r>
      <w:r w:rsidR="00427A5D">
        <w:rPr>
          <w:sz w:val="20"/>
          <w:szCs w:val="20"/>
        </w:rPr>
        <w:t xml:space="preserve"> стратегического плана. </w:t>
      </w:r>
      <w:r>
        <w:rPr>
          <w:sz w:val="20"/>
          <w:szCs w:val="20"/>
        </w:rPr>
        <w:t>Примером</w:t>
      </w:r>
      <w:r w:rsidR="00B20EFF">
        <w:rPr>
          <w:sz w:val="20"/>
          <w:szCs w:val="20"/>
        </w:rPr>
        <w:t xml:space="preserve"> служит</w:t>
      </w:r>
      <w:r w:rsidR="00427A5D">
        <w:rPr>
          <w:sz w:val="20"/>
          <w:szCs w:val="20"/>
        </w:rPr>
        <w:t xml:space="preserve"> классическая известково-щелочная серия </w:t>
      </w:r>
      <w:r w:rsidR="009363A1">
        <w:rPr>
          <w:sz w:val="20"/>
          <w:szCs w:val="20"/>
        </w:rPr>
        <w:t xml:space="preserve">(ИЩС) </w:t>
      </w:r>
      <w:r w:rsidR="00427A5D">
        <w:rPr>
          <w:sz w:val="20"/>
          <w:szCs w:val="20"/>
        </w:rPr>
        <w:t xml:space="preserve">и возникшие затруднения при ее использовании в новой </w:t>
      </w:r>
      <w:r w:rsidR="00C6160D">
        <w:rPr>
          <w:sz w:val="20"/>
          <w:szCs w:val="20"/>
        </w:rPr>
        <w:t>«</w:t>
      </w:r>
      <w:r w:rsidR="00C6160D" w:rsidRPr="00C6160D">
        <w:rPr>
          <w:rFonts w:hint="cs"/>
          <w:sz w:val="20"/>
          <w:szCs w:val="20"/>
        </w:rPr>
        <w:t>Геологическ</w:t>
      </w:r>
      <w:r w:rsidR="00C6160D">
        <w:rPr>
          <w:rFonts w:hint="cs"/>
          <w:sz w:val="20"/>
          <w:szCs w:val="20"/>
        </w:rPr>
        <w:t>ой</w:t>
      </w:r>
      <w:r w:rsidR="00C6160D" w:rsidRPr="00C6160D">
        <w:rPr>
          <w:sz w:val="20"/>
          <w:szCs w:val="20"/>
        </w:rPr>
        <w:t xml:space="preserve"> </w:t>
      </w:r>
      <w:r w:rsidR="00C6160D" w:rsidRPr="00C6160D">
        <w:rPr>
          <w:rFonts w:hint="cs"/>
          <w:sz w:val="20"/>
          <w:szCs w:val="20"/>
        </w:rPr>
        <w:t>карт</w:t>
      </w:r>
      <w:r w:rsidR="00C6160D">
        <w:rPr>
          <w:rFonts w:hint="cs"/>
          <w:sz w:val="20"/>
          <w:szCs w:val="20"/>
        </w:rPr>
        <w:t>е</w:t>
      </w:r>
      <w:r w:rsidR="00C6160D" w:rsidRPr="00C6160D">
        <w:rPr>
          <w:sz w:val="20"/>
          <w:szCs w:val="20"/>
        </w:rPr>
        <w:t xml:space="preserve"> </w:t>
      </w:r>
      <w:r w:rsidR="00C6160D" w:rsidRPr="00C6160D">
        <w:rPr>
          <w:rFonts w:hint="cs"/>
          <w:sz w:val="20"/>
          <w:szCs w:val="20"/>
        </w:rPr>
        <w:t>юго</w:t>
      </w:r>
      <w:r w:rsidR="00C6160D" w:rsidRPr="00C6160D">
        <w:rPr>
          <w:sz w:val="20"/>
          <w:szCs w:val="20"/>
        </w:rPr>
        <w:t>-</w:t>
      </w:r>
      <w:r w:rsidR="00C6160D" w:rsidRPr="00C6160D">
        <w:rPr>
          <w:rFonts w:hint="cs"/>
          <w:sz w:val="20"/>
          <w:szCs w:val="20"/>
        </w:rPr>
        <w:t>восточной</w:t>
      </w:r>
      <w:r w:rsidR="00C6160D" w:rsidRPr="00C6160D">
        <w:rPr>
          <w:sz w:val="20"/>
          <w:szCs w:val="20"/>
        </w:rPr>
        <w:t xml:space="preserve"> </w:t>
      </w:r>
      <w:proofErr w:type="spellStart"/>
      <w:r w:rsidR="00C6160D" w:rsidRPr="00C6160D">
        <w:rPr>
          <w:rFonts w:hint="cs"/>
          <w:sz w:val="20"/>
          <w:szCs w:val="20"/>
        </w:rPr>
        <w:t>Фенноскандии</w:t>
      </w:r>
      <w:proofErr w:type="spellEnd"/>
      <w:r w:rsidR="00C6160D" w:rsidRPr="00C6160D">
        <w:rPr>
          <w:sz w:val="20"/>
          <w:szCs w:val="20"/>
        </w:rPr>
        <w:t xml:space="preserve"> </w:t>
      </w:r>
      <w:r w:rsidR="00C6160D" w:rsidRPr="00C6160D">
        <w:rPr>
          <w:rFonts w:hint="cs"/>
          <w:sz w:val="20"/>
          <w:szCs w:val="20"/>
        </w:rPr>
        <w:t>масштаба</w:t>
      </w:r>
      <w:r w:rsidR="00C6160D" w:rsidRPr="00C6160D">
        <w:rPr>
          <w:sz w:val="20"/>
          <w:szCs w:val="20"/>
        </w:rPr>
        <w:t xml:space="preserve"> 1:750 000: </w:t>
      </w:r>
      <w:r w:rsidR="00C6160D" w:rsidRPr="00C6160D">
        <w:rPr>
          <w:rFonts w:hint="cs"/>
          <w:sz w:val="20"/>
          <w:szCs w:val="20"/>
        </w:rPr>
        <w:t>новые</w:t>
      </w:r>
      <w:r w:rsidR="00C6160D" w:rsidRPr="00C6160D">
        <w:rPr>
          <w:sz w:val="20"/>
          <w:szCs w:val="20"/>
        </w:rPr>
        <w:t xml:space="preserve"> </w:t>
      </w:r>
      <w:r w:rsidR="00C6160D" w:rsidRPr="00C6160D">
        <w:rPr>
          <w:rFonts w:hint="cs"/>
          <w:sz w:val="20"/>
          <w:szCs w:val="20"/>
        </w:rPr>
        <w:t>подходы</w:t>
      </w:r>
      <w:r w:rsidR="00C6160D" w:rsidRPr="00C6160D">
        <w:rPr>
          <w:sz w:val="20"/>
          <w:szCs w:val="20"/>
        </w:rPr>
        <w:t xml:space="preserve"> </w:t>
      </w:r>
      <w:r w:rsidR="00C6160D" w:rsidRPr="00C6160D">
        <w:rPr>
          <w:rFonts w:hint="cs"/>
          <w:sz w:val="20"/>
          <w:szCs w:val="20"/>
        </w:rPr>
        <w:t>к</w:t>
      </w:r>
      <w:r w:rsidR="00C6160D" w:rsidRPr="00C6160D">
        <w:rPr>
          <w:sz w:val="20"/>
          <w:szCs w:val="20"/>
        </w:rPr>
        <w:t xml:space="preserve"> </w:t>
      </w:r>
      <w:r w:rsidR="00C6160D" w:rsidRPr="00C6160D">
        <w:rPr>
          <w:rFonts w:hint="cs"/>
          <w:sz w:val="20"/>
          <w:szCs w:val="20"/>
        </w:rPr>
        <w:t>составлению</w:t>
      </w:r>
      <w:r w:rsidR="00C6160D">
        <w:rPr>
          <w:sz w:val="20"/>
          <w:szCs w:val="20"/>
        </w:rPr>
        <w:t xml:space="preserve">» </w:t>
      </w:r>
      <w:r w:rsidR="008A71A0">
        <w:rPr>
          <w:sz w:val="20"/>
          <w:szCs w:val="20"/>
        </w:rPr>
        <w:t>[</w:t>
      </w:r>
      <w:r w:rsidR="008A71A0" w:rsidRPr="00C6160D">
        <w:rPr>
          <w:rFonts w:hint="cs"/>
          <w:sz w:val="20"/>
          <w:szCs w:val="20"/>
        </w:rPr>
        <w:t>Куликов</w:t>
      </w:r>
      <w:r w:rsidR="008A71A0" w:rsidRPr="008A71A0">
        <w:rPr>
          <w:sz w:val="20"/>
          <w:szCs w:val="20"/>
        </w:rPr>
        <w:t xml:space="preserve"> </w:t>
      </w:r>
      <w:r w:rsidR="008A71A0">
        <w:rPr>
          <w:sz w:val="20"/>
          <w:szCs w:val="20"/>
        </w:rPr>
        <w:t>и др.,</w:t>
      </w:r>
      <w:r w:rsidR="008A71A0" w:rsidRPr="008A71A0">
        <w:rPr>
          <w:sz w:val="20"/>
          <w:szCs w:val="20"/>
        </w:rPr>
        <w:t xml:space="preserve"> 2017] </w:t>
      </w:r>
    </w:p>
    <w:p w:rsidR="006377DF" w:rsidRDefault="007F6DB1" w:rsidP="004F3798">
      <w:pPr>
        <w:spacing w:after="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9363A1">
        <w:rPr>
          <w:sz w:val="20"/>
          <w:szCs w:val="20"/>
        </w:rPr>
        <w:t>ЩС</w:t>
      </w:r>
      <w:r w:rsidRPr="007F6DB1">
        <w:rPr>
          <w:sz w:val="20"/>
          <w:szCs w:val="20"/>
        </w:rPr>
        <w:t xml:space="preserve"> </w:t>
      </w:r>
      <w:r w:rsidRPr="007F6DB1">
        <w:rPr>
          <w:rFonts w:hint="cs"/>
          <w:sz w:val="20"/>
          <w:szCs w:val="20"/>
        </w:rPr>
        <w:t>в</w:t>
      </w:r>
      <w:r w:rsidRPr="007F6DB1">
        <w:rPr>
          <w:sz w:val="20"/>
          <w:szCs w:val="20"/>
        </w:rPr>
        <w:t xml:space="preserve"> </w:t>
      </w:r>
      <w:r w:rsidRPr="007F6DB1">
        <w:rPr>
          <w:rFonts w:hint="cs"/>
          <w:sz w:val="20"/>
          <w:szCs w:val="20"/>
        </w:rPr>
        <w:t>классическом</w:t>
      </w:r>
      <w:r w:rsidRPr="007F6DB1">
        <w:rPr>
          <w:sz w:val="20"/>
          <w:szCs w:val="20"/>
        </w:rPr>
        <w:t xml:space="preserve"> </w:t>
      </w:r>
      <w:r w:rsidRPr="007F6DB1">
        <w:rPr>
          <w:rFonts w:hint="cs"/>
          <w:sz w:val="20"/>
          <w:szCs w:val="20"/>
        </w:rPr>
        <w:t>понимании</w:t>
      </w:r>
      <w:r w:rsidR="00F857A9">
        <w:rPr>
          <w:sz w:val="20"/>
          <w:szCs w:val="20"/>
        </w:rPr>
        <w:t xml:space="preserve">, начиная с Н.Л. </w:t>
      </w:r>
      <w:proofErr w:type="spellStart"/>
      <w:r w:rsidR="00F857A9">
        <w:rPr>
          <w:sz w:val="20"/>
          <w:szCs w:val="20"/>
        </w:rPr>
        <w:t>Боуэна</w:t>
      </w:r>
      <w:proofErr w:type="spellEnd"/>
      <w:r w:rsidR="00367465">
        <w:rPr>
          <w:sz w:val="20"/>
          <w:szCs w:val="20"/>
        </w:rPr>
        <w:t xml:space="preserve"> </w:t>
      </w:r>
      <w:r w:rsidR="00367465" w:rsidRPr="00367465">
        <w:rPr>
          <w:sz w:val="20"/>
          <w:szCs w:val="20"/>
        </w:rPr>
        <w:t>[</w:t>
      </w:r>
      <w:proofErr w:type="spellStart"/>
      <w:r w:rsidR="00367465">
        <w:rPr>
          <w:sz w:val="20"/>
          <w:szCs w:val="20"/>
        </w:rPr>
        <w:t>Боуэн</w:t>
      </w:r>
      <w:proofErr w:type="spellEnd"/>
      <w:r w:rsidR="00367465">
        <w:rPr>
          <w:sz w:val="20"/>
          <w:szCs w:val="20"/>
        </w:rPr>
        <w:t>, 1934</w:t>
      </w:r>
      <w:r w:rsidR="00367465" w:rsidRPr="00367465">
        <w:rPr>
          <w:sz w:val="20"/>
          <w:szCs w:val="20"/>
        </w:rPr>
        <w:t>]</w:t>
      </w:r>
      <w:r w:rsidR="00F857A9">
        <w:rPr>
          <w:sz w:val="20"/>
          <w:szCs w:val="20"/>
        </w:rPr>
        <w:t xml:space="preserve">, </w:t>
      </w:r>
      <w:r w:rsidR="00C83FC7">
        <w:rPr>
          <w:sz w:val="20"/>
          <w:szCs w:val="20"/>
        </w:rPr>
        <w:t xml:space="preserve">это </w:t>
      </w:r>
      <w:r w:rsidR="006036C1" w:rsidRPr="000814E6">
        <w:rPr>
          <w:rFonts w:hint="cs"/>
          <w:sz w:val="20"/>
          <w:szCs w:val="20"/>
        </w:rPr>
        <w:t>магматическ</w:t>
      </w:r>
      <w:r w:rsidR="006036C1">
        <w:rPr>
          <w:sz w:val="20"/>
          <w:szCs w:val="20"/>
        </w:rPr>
        <w:t>ая</w:t>
      </w:r>
      <w:r w:rsidR="006036C1" w:rsidRPr="000814E6">
        <w:rPr>
          <w:rFonts w:hint="cs"/>
          <w:sz w:val="20"/>
          <w:szCs w:val="20"/>
        </w:rPr>
        <w:t xml:space="preserve"> </w:t>
      </w:r>
      <w:r w:rsidR="000814E6" w:rsidRPr="000814E6">
        <w:rPr>
          <w:rFonts w:hint="cs"/>
          <w:sz w:val="20"/>
          <w:szCs w:val="20"/>
        </w:rPr>
        <w:t>генетическая</w:t>
      </w:r>
      <w:r w:rsidR="000814E6" w:rsidRPr="000814E6">
        <w:rPr>
          <w:sz w:val="20"/>
          <w:szCs w:val="20"/>
        </w:rPr>
        <w:t xml:space="preserve"> </w:t>
      </w:r>
      <w:r w:rsidR="000814E6" w:rsidRPr="000814E6">
        <w:rPr>
          <w:rFonts w:hint="cs"/>
          <w:sz w:val="20"/>
          <w:szCs w:val="20"/>
        </w:rPr>
        <w:t>серия</w:t>
      </w:r>
      <w:r w:rsidR="000814E6" w:rsidRPr="000814E6">
        <w:rPr>
          <w:sz w:val="20"/>
          <w:szCs w:val="20"/>
        </w:rPr>
        <w:t xml:space="preserve"> </w:t>
      </w:r>
      <w:r w:rsidR="000814E6" w:rsidRPr="000814E6">
        <w:rPr>
          <w:rFonts w:hint="cs"/>
          <w:sz w:val="20"/>
          <w:szCs w:val="20"/>
        </w:rPr>
        <w:t>дифференциального</w:t>
      </w:r>
      <w:r w:rsidR="000814E6" w:rsidRPr="000814E6">
        <w:rPr>
          <w:sz w:val="20"/>
          <w:szCs w:val="20"/>
        </w:rPr>
        <w:t xml:space="preserve"> </w:t>
      </w:r>
      <w:r w:rsidR="007656B9">
        <w:rPr>
          <w:sz w:val="20"/>
          <w:szCs w:val="20"/>
        </w:rPr>
        <w:t xml:space="preserve">нормального </w:t>
      </w:r>
      <w:r w:rsidR="000814E6" w:rsidRPr="000814E6">
        <w:rPr>
          <w:rFonts w:hint="cs"/>
          <w:sz w:val="20"/>
          <w:szCs w:val="20"/>
        </w:rPr>
        <w:t>ряда</w:t>
      </w:r>
      <w:r w:rsidR="000814E6" w:rsidRPr="000814E6">
        <w:rPr>
          <w:sz w:val="20"/>
          <w:szCs w:val="20"/>
        </w:rPr>
        <w:t xml:space="preserve"> </w:t>
      </w:r>
      <w:r w:rsidR="00C83FC7" w:rsidRPr="007F6DB1">
        <w:rPr>
          <w:rFonts w:hint="cs"/>
          <w:sz w:val="20"/>
          <w:szCs w:val="20"/>
        </w:rPr>
        <w:t>базальт</w:t>
      </w:r>
      <w:r w:rsidR="00C83FC7">
        <w:rPr>
          <w:sz w:val="20"/>
          <w:szCs w:val="20"/>
        </w:rPr>
        <w:t xml:space="preserve"> – </w:t>
      </w:r>
      <w:r w:rsidR="00C83FC7" w:rsidRPr="007F6DB1">
        <w:rPr>
          <w:rFonts w:hint="cs"/>
          <w:sz w:val="20"/>
          <w:szCs w:val="20"/>
        </w:rPr>
        <w:t>андезит</w:t>
      </w:r>
      <w:r w:rsidR="00C83FC7">
        <w:rPr>
          <w:sz w:val="20"/>
          <w:szCs w:val="20"/>
        </w:rPr>
        <w:t xml:space="preserve"> – </w:t>
      </w:r>
      <w:proofErr w:type="spellStart"/>
      <w:r w:rsidR="00C83FC7" w:rsidRPr="007F6DB1">
        <w:rPr>
          <w:rFonts w:hint="cs"/>
          <w:sz w:val="20"/>
          <w:szCs w:val="20"/>
        </w:rPr>
        <w:t>дацит</w:t>
      </w:r>
      <w:proofErr w:type="spellEnd"/>
      <w:r w:rsidR="00C83FC7">
        <w:rPr>
          <w:sz w:val="20"/>
          <w:szCs w:val="20"/>
        </w:rPr>
        <w:t xml:space="preserve"> </w:t>
      </w:r>
      <w:r w:rsidR="003C3E09">
        <w:rPr>
          <w:sz w:val="20"/>
          <w:szCs w:val="20"/>
        </w:rPr>
        <w:t>–</w:t>
      </w:r>
      <w:r w:rsidR="00C83FC7">
        <w:rPr>
          <w:sz w:val="20"/>
          <w:szCs w:val="20"/>
        </w:rPr>
        <w:t xml:space="preserve"> </w:t>
      </w:r>
      <w:proofErr w:type="spellStart"/>
      <w:r w:rsidR="00C83FC7" w:rsidRPr="007F6DB1">
        <w:rPr>
          <w:rFonts w:hint="cs"/>
          <w:sz w:val="20"/>
          <w:szCs w:val="20"/>
        </w:rPr>
        <w:t>риолит</w:t>
      </w:r>
      <w:proofErr w:type="spellEnd"/>
      <w:r w:rsidR="00C83FC7" w:rsidRPr="007F6DB1">
        <w:rPr>
          <w:sz w:val="20"/>
          <w:szCs w:val="20"/>
        </w:rPr>
        <w:t xml:space="preserve"> </w:t>
      </w:r>
      <w:r w:rsidR="006036C1">
        <w:rPr>
          <w:sz w:val="20"/>
          <w:szCs w:val="20"/>
        </w:rPr>
        <w:t>(</w:t>
      </w:r>
      <w:r w:rsidR="00E16790">
        <w:rPr>
          <w:sz w:val="20"/>
          <w:szCs w:val="20"/>
        </w:rPr>
        <w:t xml:space="preserve">состава </w:t>
      </w:r>
      <w:r w:rsidR="00CE689B">
        <w:rPr>
          <w:sz w:val="20"/>
          <w:szCs w:val="20"/>
        </w:rPr>
        <w:t xml:space="preserve">по </w:t>
      </w:r>
      <w:r w:rsidR="00CE689B" w:rsidRPr="00A318EC">
        <w:rPr>
          <w:sz w:val="20"/>
          <w:szCs w:val="20"/>
        </w:rPr>
        <w:t>SiO</w:t>
      </w:r>
      <w:r w:rsidR="00CE689B" w:rsidRPr="007656B9">
        <w:rPr>
          <w:sz w:val="20"/>
          <w:szCs w:val="20"/>
          <w:vertAlign w:val="subscript"/>
        </w:rPr>
        <w:t>2</w:t>
      </w:r>
      <w:r w:rsidR="00CE689B" w:rsidRPr="00A318EC">
        <w:rPr>
          <w:sz w:val="20"/>
          <w:szCs w:val="20"/>
        </w:rPr>
        <w:t xml:space="preserve"> </w:t>
      </w:r>
      <w:proofErr w:type="gramStart"/>
      <w:r w:rsidR="00CE689B" w:rsidRPr="000814E6">
        <w:rPr>
          <w:rFonts w:hint="cs"/>
          <w:sz w:val="20"/>
          <w:szCs w:val="20"/>
        </w:rPr>
        <w:t>от</w:t>
      </w:r>
      <w:proofErr w:type="gramEnd"/>
      <w:r w:rsidR="00CE689B" w:rsidRPr="000814E6">
        <w:rPr>
          <w:sz w:val="20"/>
          <w:szCs w:val="20"/>
        </w:rPr>
        <w:t xml:space="preserve"> </w:t>
      </w:r>
      <w:r w:rsidR="00CE689B" w:rsidRPr="000814E6">
        <w:rPr>
          <w:rFonts w:hint="cs"/>
          <w:sz w:val="20"/>
          <w:szCs w:val="20"/>
        </w:rPr>
        <w:t>ранних</w:t>
      </w:r>
      <w:r w:rsidR="00CE689B" w:rsidRPr="000814E6">
        <w:rPr>
          <w:sz w:val="20"/>
          <w:szCs w:val="20"/>
        </w:rPr>
        <w:t xml:space="preserve"> </w:t>
      </w:r>
      <w:r w:rsidR="00CE689B" w:rsidRPr="000814E6">
        <w:rPr>
          <w:rFonts w:hint="cs"/>
          <w:sz w:val="20"/>
          <w:szCs w:val="20"/>
        </w:rPr>
        <w:t>к</w:t>
      </w:r>
      <w:r w:rsidR="00CE689B" w:rsidRPr="000814E6">
        <w:rPr>
          <w:sz w:val="20"/>
          <w:szCs w:val="20"/>
        </w:rPr>
        <w:t xml:space="preserve"> </w:t>
      </w:r>
      <w:r w:rsidR="00CE689B" w:rsidRPr="000814E6">
        <w:rPr>
          <w:rFonts w:hint="cs"/>
          <w:sz w:val="20"/>
          <w:szCs w:val="20"/>
        </w:rPr>
        <w:t>поздним</w:t>
      </w:r>
      <w:r w:rsidR="00CE689B" w:rsidRPr="000814E6">
        <w:rPr>
          <w:sz w:val="20"/>
          <w:szCs w:val="20"/>
        </w:rPr>
        <w:t xml:space="preserve"> </w:t>
      </w:r>
      <w:r w:rsidR="00CE689B" w:rsidRPr="000814E6">
        <w:rPr>
          <w:rFonts w:hint="cs"/>
          <w:sz w:val="20"/>
          <w:szCs w:val="20"/>
        </w:rPr>
        <w:t>стадиям</w:t>
      </w:r>
      <w:r w:rsidR="00CE689B" w:rsidRPr="000814E6">
        <w:rPr>
          <w:sz w:val="20"/>
          <w:szCs w:val="20"/>
        </w:rPr>
        <w:t xml:space="preserve"> </w:t>
      </w:r>
      <w:r w:rsidR="00CE689B">
        <w:rPr>
          <w:sz w:val="20"/>
          <w:szCs w:val="20"/>
        </w:rPr>
        <w:t>в пределах</w:t>
      </w:r>
      <w:r w:rsidR="00CE689B" w:rsidRPr="000814E6">
        <w:rPr>
          <w:sz w:val="20"/>
          <w:szCs w:val="20"/>
        </w:rPr>
        <w:t xml:space="preserve"> 52 </w:t>
      </w:r>
      <w:r w:rsidR="00CE689B">
        <w:rPr>
          <w:sz w:val="20"/>
          <w:szCs w:val="20"/>
        </w:rPr>
        <w:t>-</w:t>
      </w:r>
      <w:r w:rsidR="00CE689B" w:rsidRPr="000814E6">
        <w:rPr>
          <w:sz w:val="20"/>
          <w:szCs w:val="20"/>
        </w:rPr>
        <w:t xml:space="preserve"> 70 % (</w:t>
      </w:r>
      <w:r w:rsidR="00CE689B" w:rsidRPr="000814E6">
        <w:rPr>
          <w:rFonts w:hint="cs"/>
          <w:sz w:val="20"/>
          <w:szCs w:val="20"/>
        </w:rPr>
        <w:t>среднее</w:t>
      </w:r>
      <w:r w:rsidR="00CE689B" w:rsidRPr="000814E6">
        <w:rPr>
          <w:sz w:val="20"/>
          <w:szCs w:val="20"/>
        </w:rPr>
        <w:t xml:space="preserve"> </w:t>
      </w:r>
      <w:r w:rsidR="00CE689B" w:rsidRPr="000814E6">
        <w:rPr>
          <w:rFonts w:hint="cs"/>
          <w:sz w:val="20"/>
          <w:szCs w:val="20"/>
        </w:rPr>
        <w:t>модальное</w:t>
      </w:r>
      <w:r w:rsidR="00CE689B" w:rsidRPr="000814E6">
        <w:rPr>
          <w:sz w:val="20"/>
          <w:szCs w:val="20"/>
        </w:rPr>
        <w:t xml:space="preserve"> </w:t>
      </w:r>
      <w:r w:rsidR="00CE689B" w:rsidRPr="000814E6">
        <w:rPr>
          <w:rFonts w:hint="cs"/>
          <w:sz w:val="20"/>
          <w:szCs w:val="20"/>
        </w:rPr>
        <w:t>—</w:t>
      </w:r>
      <w:r w:rsidR="00CE689B">
        <w:rPr>
          <w:sz w:val="20"/>
          <w:szCs w:val="20"/>
        </w:rPr>
        <w:t xml:space="preserve"> 59 %); </w:t>
      </w:r>
      <w:r w:rsidR="00CE689B" w:rsidRPr="00E16790">
        <w:rPr>
          <w:sz w:val="20"/>
          <w:szCs w:val="20"/>
        </w:rPr>
        <w:t>Al</w:t>
      </w:r>
      <w:r w:rsidR="00CE689B" w:rsidRPr="00E16790">
        <w:rPr>
          <w:sz w:val="20"/>
          <w:szCs w:val="20"/>
          <w:vertAlign w:val="subscript"/>
        </w:rPr>
        <w:t>2</w:t>
      </w:r>
      <w:r w:rsidR="00CE689B" w:rsidRPr="00E16790">
        <w:rPr>
          <w:sz w:val="20"/>
          <w:szCs w:val="20"/>
        </w:rPr>
        <w:t>O</w:t>
      </w:r>
      <w:r w:rsidR="00CE689B" w:rsidRPr="00E16790">
        <w:rPr>
          <w:sz w:val="20"/>
          <w:szCs w:val="20"/>
          <w:vertAlign w:val="subscript"/>
        </w:rPr>
        <w:t>3</w:t>
      </w:r>
      <w:r w:rsidR="00CE689B" w:rsidRPr="00E16790">
        <w:rPr>
          <w:rFonts w:hint="cs"/>
          <w:sz w:val="20"/>
          <w:szCs w:val="20"/>
          <w:vertAlign w:val="subscript"/>
        </w:rPr>
        <w:t xml:space="preserve"> </w:t>
      </w:r>
      <w:r w:rsidR="00CE689B" w:rsidRPr="006377DF">
        <w:rPr>
          <w:sz w:val="20"/>
          <w:szCs w:val="20"/>
        </w:rPr>
        <w:t>-</w:t>
      </w:r>
      <w:r w:rsidR="00CE689B">
        <w:rPr>
          <w:sz w:val="20"/>
          <w:szCs w:val="20"/>
          <w:vertAlign w:val="subscript"/>
        </w:rPr>
        <w:t xml:space="preserve"> </w:t>
      </w:r>
      <w:r w:rsidR="00CE689B" w:rsidRPr="000814E6">
        <w:rPr>
          <w:rFonts w:hint="cs"/>
          <w:sz w:val="20"/>
          <w:szCs w:val="20"/>
        </w:rPr>
        <w:t>до</w:t>
      </w:r>
      <w:r w:rsidR="00CE689B" w:rsidRPr="000814E6">
        <w:rPr>
          <w:sz w:val="20"/>
          <w:szCs w:val="20"/>
        </w:rPr>
        <w:t xml:space="preserve"> 16-18 %</w:t>
      </w:r>
      <w:r w:rsidR="00CE689B">
        <w:rPr>
          <w:sz w:val="20"/>
          <w:szCs w:val="20"/>
        </w:rPr>
        <w:t xml:space="preserve">; </w:t>
      </w:r>
      <w:proofErr w:type="spellStart"/>
      <w:r w:rsidR="007656B9" w:rsidRPr="007656B9">
        <w:rPr>
          <w:sz w:val="20"/>
          <w:szCs w:val="20"/>
        </w:rPr>
        <w:t>CaO</w:t>
      </w:r>
      <w:proofErr w:type="spellEnd"/>
      <w:r w:rsidR="007656B9" w:rsidRPr="007656B9">
        <w:rPr>
          <w:sz w:val="20"/>
          <w:szCs w:val="20"/>
        </w:rPr>
        <w:t xml:space="preserve"> + Na</w:t>
      </w:r>
      <w:r w:rsidR="007656B9" w:rsidRPr="007656B9">
        <w:rPr>
          <w:sz w:val="20"/>
          <w:szCs w:val="20"/>
          <w:vertAlign w:val="subscript"/>
        </w:rPr>
        <w:t>2</w:t>
      </w:r>
      <w:r w:rsidR="007656B9" w:rsidRPr="007656B9">
        <w:rPr>
          <w:sz w:val="20"/>
          <w:szCs w:val="20"/>
        </w:rPr>
        <w:t>O + K</w:t>
      </w:r>
      <w:r w:rsidR="007656B9" w:rsidRPr="007656B9">
        <w:rPr>
          <w:sz w:val="20"/>
          <w:szCs w:val="20"/>
          <w:vertAlign w:val="subscript"/>
        </w:rPr>
        <w:t>2</w:t>
      </w:r>
      <w:r w:rsidR="007656B9" w:rsidRPr="007656B9">
        <w:rPr>
          <w:sz w:val="20"/>
          <w:szCs w:val="20"/>
        </w:rPr>
        <w:t>O &gt; Al</w:t>
      </w:r>
      <w:r w:rsidR="007656B9" w:rsidRPr="007656B9">
        <w:rPr>
          <w:sz w:val="20"/>
          <w:szCs w:val="20"/>
          <w:vertAlign w:val="subscript"/>
        </w:rPr>
        <w:t>2</w:t>
      </w:r>
      <w:r w:rsidR="007656B9" w:rsidRPr="007656B9">
        <w:rPr>
          <w:sz w:val="20"/>
          <w:szCs w:val="20"/>
        </w:rPr>
        <w:t>O</w:t>
      </w:r>
      <w:r w:rsidR="007656B9" w:rsidRPr="007656B9">
        <w:rPr>
          <w:sz w:val="20"/>
          <w:szCs w:val="20"/>
          <w:vertAlign w:val="subscript"/>
        </w:rPr>
        <w:t>3</w:t>
      </w:r>
      <w:r w:rsidR="00E16790">
        <w:rPr>
          <w:sz w:val="20"/>
          <w:szCs w:val="20"/>
        </w:rPr>
        <w:t xml:space="preserve">; </w:t>
      </w:r>
      <w:r w:rsidR="00CE689B">
        <w:rPr>
          <w:sz w:val="20"/>
          <w:szCs w:val="20"/>
        </w:rPr>
        <w:t xml:space="preserve">с </w:t>
      </w:r>
      <w:r w:rsidR="00E16790" w:rsidRPr="000814E6">
        <w:rPr>
          <w:rFonts w:hint="cs"/>
          <w:sz w:val="20"/>
          <w:szCs w:val="20"/>
        </w:rPr>
        <w:t>высоки</w:t>
      </w:r>
      <w:r w:rsidR="00CE689B">
        <w:rPr>
          <w:sz w:val="20"/>
          <w:szCs w:val="20"/>
        </w:rPr>
        <w:t>ми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содержания</w:t>
      </w:r>
      <w:r w:rsidR="00CE689B">
        <w:rPr>
          <w:sz w:val="20"/>
          <w:szCs w:val="20"/>
        </w:rPr>
        <w:t>ми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щёлочноземельных</w:t>
      </w:r>
      <w:r w:rsidR="00E16790" w:rsidRPr="000814E6">
        <w:rPr>
          <w:sz w:val="20"/>
          <w:szCs w:val="20"/>
        </w:rPr>
        <w:t xml:space="preserve"> (</w:t>
      </w:r>
      <w:proofErr w:type="spellStart"/>
      <w:r w:rsidR="00E16790" w:rsidRPr="000814E6">
        <w:rPr>
          <w:sz w:val="20"/>
          <w:szCs w:val="20"/>
        </w:rPr>
        <w:t>Mg</w:t>
      </w:r>
      <w:proofErr w:type="spellEnd"/>
      <w:r w:rsidR="00E16790" w:rsidRPr="000814E6">
        <w:rPr>
          <w:sz w:val="20"/>
          <w:szCs w:val="20"/>
        </w:rPr>
        <w:t xml:space="preserve">, </w:t>
      </w:r>
      <w:proofErr w:type="spellStart"/>
      <w:r w:rsidR="00E16790" w:rsidRPr="000814E6">
        <w:rPr>
          <w:rFonts w:hint="cs"/>
          <w:sz w:val="20"/>
          <w:szCs w:val="20"/>
        </w:rPr>
        <w:t>Са</w:t>
      </w:r>
      <w:proofErr w:type="spellEnd"/>
      <w:r w:rsidR="00E16790" w:rsidRPr="000814E6">
        <w:rPr>
          <w:sz w:val="20"/>
          <w:szCs w:val="20"/>
        </w:rPr>
        <w:t>)</w:t>
      </w:r>
      <w:r w:rsidR="007656B9" w:rsidRPr="007656B9">
        <w:rPr>
          <w:sz w:val="20"/>
          <w:szCs w:val="20"/>
        </w:rPr>
        <w:t xml:space="preserve"> </w:t>
      </w:r>
      <w:r w:rsidR="00E16790">
        <w:rPr>
          <w:sz w:val="20"/>
          <w:szCs w:val="20"/>
        </w:rPr>
        <w:t xml:space="preserve">и </w:t>
      </w:r>
      <w:r w:rsidR="00E16790" w:rsidRPr="000814E6">
        <w:rPr>
          <w:rFonts w:hint="cs"/>
          <w:sz w:val="20"/>
          <w:szCs w:val="20"/>
        </w:rPr>
        <w:t>щелочных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металлов</w:t>
      </w:r>
      <w:r w:rsidR="00E16790" w:rsidRPr="00E16790">
        <w:rPr>
          <w:sz w:val="20"/>
          <w:szCs w:val="20"/>
        </w:rPr>
        <w:t xml:space="preserve"> </w:t>
      </w:r>
      <w:r w:rsidR="00E16790">
        <w:rPr>
          <w:sz w:val="20"/>
          <w:szCs w:val="20"/>
        </w:rPr>
        <w:t xml:space="preserve">при </w:t>
      </w:r>
      <w:r w:rsidR="00E16790" w:rsidRPr="000814E6">
        <w:rPr>
          <w:rFonts w:hint="cs"/>
          <w:sz w:val="20"/>
          <w:szCs w:val="20"/>
        </w:rPr>
        <w:t>постоянн</w:t>
      </w:r>
      <w:r w:rsidR="00E16790">
        <w:rPr>
          <w:sz w:val="20"/>
          <w:szCs w:val="20"/>
        </w:rPr>
        <w:t>о</w:t>
      </w:r>
      <w:r w:rsidR="00E16790" w:rsidRPr="000814E6">
        <w:rPr>
          <w:rFonts w:hint="cs"/>
          <w:sz w:val="20"/>
          <w:szCs w:val="20"/>
        </w:rPr>
        <w:t>м</w:t>
      </w:r>
      <w:r w:rsidR="00E16790" w:rsidRPr="000814E6">
        <w:rPr>
          <w:sz w:val="20"/>
          <w:szCs w:val="20"/>
        </w:rPr>
        <w:t xml:space="preserve"> </w:t>
      </w:r>
      <w:r w:rsidR="00E16790">
        <w:rPr>
          <w:sz w:val="20"/>
          <w:szCs w:val="20"/>
        </w:rPr>
        <w:t xml:space="preserve">отношении </w:t>
      </w:r>
      <w:proofErr w:type="spellStart"/>
      <w:r w:rsidR="00E16790" w:rsidRPr="000814E6">
        <w:rPr>
          <w:sz w:val="20"/>
          <w:szCs w:val="20"/>
        </w:rPr>
        <w:t>FeO</w:t>
      </w:r>
      <w:proofErr w:type="spellEnd"/>
      <w:r w:rsidR="00E16790" w:rsidRPr="000814E6">
        <w:rPr>
          <w:sz w:val="20"/>
          <w:szCs w:val="20"/>
        </w:rPr>
        <w:t>*/</w:t>
      </w:r>
      <w:proofErr w:type="spellStart"/>
      <w:r w:rsidR="00E16790" w:rsidRPr="000814E6">
        <w:rPr>
          <w:sz w:val="20"/>
          <w:szCs w:val="20"/>
        </w:rPr>
        <w:t>MgO</w:t>
      </w:r>
      <w:proofErr w:type="spellEnd"/>
      <w:r w:rsidR="00E16790">
        <w:rPr>
          <w:sz w:val="20"/>
          <w:szCs w:val="20"/>
        </w:rPr>
        <w:t>,</w:t>
      </w:r>
      <w:r w:rsidR="00E16790" w:rsidRPr="000814E6">
        <w:rPr>
          <w:rFonts w:hint="cs"/>
          <w:sz w:val="20"/>
          <w:szCs w:val="20"/>
        </w:rPr>
        <w:t xml:space="preserve"> </w:t>
      </w:r>
      <w:r w:rsidR="00CE689B">
        <w:rPr>
          <w:sz w:val="20"/>
          <w:szCs w:val="20"/>
        </w:rPr>
        <w:t xml:space="preserve">с </w:t>
      </w:r>
      <w:proofErr w:type="spellStart"/>
      <w:r w:rsidR="00E16790" w:rsidRPr="000814E6">
        <w:rPr>
          <w:rFonts w:hint="cs"/>
          <w:sz w:val="20"/>
          <w:szCs w:val="20"/>
        </w:rPr>
        <w:t>ортопироксен</w:t>
      </w:r>
      <w:r w:rsidR="00CE689B">
        <w:rPr>
          <w:sz w:val="20"/>
          <w:szCs w:val="20"/>
        </w:rPr>
        <w:t>ом</w:t>
      </w:r>
      <w:proofErr w:type="spellEnd"/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в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матриксе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средне</w:t>
      </w:r>
      <w:r w:rsidR="00E16790" w:rsidRPr="000814E6">
        <w:rPr>
          <w:sz w:val="20"/>
          <w:szCs w:val="20"/>
        </w:rPr>
        <w:t>-</w:t>
      </w:r>
      <w:r w:rsidR="00E16790" w:rsidRPr="000814E6">
        <w:rPr>
          <w:rFonts w:hint="cs"/>
          <w:sz w:val="20"/>
          <w:szCs w:val="20"/>
        </w:rPr>
        <w:t>основных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вулканитов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при</w:t>
      </w:r>
      <w:r w:rsidR="00E16790" w:rsidRPr="000814E6">
        <w:rPr>
          <w:sz w:val="20"/>
          <w:szCs w:val="20"/>
        </w:rPr>
        <w:t xml:space="preserve"> </w:t>
      </w:r>
      <w:r w:rsidR="00E16790" w:rsidRPr="000814E6">
        <w:rPr>
          <w:rFonts w:hint="cs"/>
          <w:sz w:val="20"/>
          <w:szCs w:val="20"/>
        </w:rPr>
        <w:t>отсутствии</w:t>
      </w:r>
      <w:r w:rsidR="00E16790" w:rsidRPr="000814E6">
        <w:rPr>
          <w:sz w:val="20"/>
          <w:szCs w:val="20"/>
        </w:rPr>
        <w:t xml:space="preserve"> </w:t>
      </w:r>
      <w:proofErr w:type="spellStart"/>
      <w:r w:rsidR="00E16790" w:rsidRPr="000814E6">
        <w:rPr>
          <w:rFonts w:hint="cs"/>
          <w:sz w:val="20"/>
          <w:szCs w:val="20"/>
        </w:rPr>
        <w:t>пижонита</w:t>
      </w:r>
      <w:proofErr w:type="spellEnd"/>
      <w:r w:rsidR="00E16790">
        <w:rPr>
          <w:sz w:val="20"/>
          <w:szCs w:val="20"/>
        </w:rPr>
        <w:t>)</w:t>
      </w:r>
      <w:r w:rsidR="00E16790" w:rsidRPr="000814E6">
        <w:rPr>
          <w:sz w:val="20"/>
          <w:szCs w:val="20"/>
        </w:rPr>
        <w:t>.</w:t>
      </w:r>
      <w:r w:rsidR="00E16790">
        <w:rPr>
          <w:sz w:val="20"/>
          <w:szCs w:val="20"/>
        </w:rPr>
        <w:t xml:space="preserve"> </w:t>
      </w:r>
    </w:p>
    <w:p w:rsidR="002E42E8" w:rsidRDefault="006377DF" w:rsidP="00C62061">
      <w:pPr>
        <w:spacing w:after="0" w:line="240" w:lineRule="auto"/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ИЩС</w:t>
      </w:r>
      <w:r w:rsidR="00E16790">
        <w:rPr>
          <w:sz w:val="20"/>
          <w:szCs w:val="20"/>
        </w:rPr>
        <w:t xml:space="preserve"> </w:t>
      </w:r>
      <w:r w:rsidR="00F857A9">
        <w:rPr>
          <w:sz w:val="20"/>
          <w:szCs w:val="20"/>
        </w:rPr>
        <w:t xml:space="preserve">фундаментально обоснована в многотомном </w:t>
      </w:r>
      <w:r w:rsidR="00B24593">
        <w:rPr>
          <w:sz w:val="20"/>
          <w:szCs w:val="20"/>
        </w:rPr>
        <w:t>цикле «Магматические горные породы» (1983 – 1988) и др</w:t>
      </w:r>
      <w:r w:rsidR="00CE689B">
        <w:rPr>
          <w:sz w:val="20"/>
          <w:szCs w:val="20"/>
        </w:rPr>
        <w:t>.</w:t>
      </w:r>
      <w:r w:rsidR="003604F5">
        <w:rPr>
          <w:sz w:val="20"/>
          <w:szCs w:val="20"/>
        </w:rPr>
        <w:t>, как и в «</w:t>
      </w:r>
      <w:r w:rsidR="004F3798">
        <w:rPr>
          <w:sz w:val="20"/>
          <w:szCs w:val="20"/>
        </w:rPr>
        <w:t>К</w:t>
      </w:r>
      <w:r w:rsidR="004F3798" w:rsidRPr="004F3798">
        <w:rPr>
          <w:rFonts w:hint="cs"/>
          <w:sz w:val="20"/>
          <w:szCs w:val="20"/>
        </w:rPr>
        <w:t>лассификация</w:t>
      </w:r>
      <w:r w:rsidR="004F3798" w:rsidRPr="004F3798">
        <w:rPr>
          <w:sz w:val="20"/>
          <w:szCs w:val="20"/>
        </w:rPr>
        <w:t xml:space="preserve"> </w:t>
      </w:r>
      <w:proofErr w:type="spellStart"/>
      <w:r w:rsidR="004F3798" w:rsidRPr="004F3798">
        <w:rPr>
          <w:rFonts w:hint="cs"/>
          <w:sz w:val="20"/>
          <w:szCs w:val="20"/>
        </w:rPr>
        <w:t>гранито</w:t>
      </w:r>
      <w:r w:rsidR="004F3798">
        <w:rPr>
          <w:sz w:val="20"/>
          <w:szCs w:val="20"/>
        </w:rPr>
        <w:t>идо</w:t>
      </w:r>
      <w:r w:rsidR="004F3798" w:rsidRPr="004F3798">
        <w:rPr>
          <w:rFonts w:hint="cs"/>
          <w:sz w:val="20"/>
          <w:szCs w:val="20"/>
        </w:rPr>
        <w:t>в</w:t>
      </w:r>
      <w:proofErr w:type="spellEnd"/>
      <w:r w:rsidR="003604F5">
        <w:rPr>
          <w:sz w:val="20"/>
          <w:szCs w:val="20"/>
        </w:rPr>
        <w:t>»</w:t>
      </w:r>
      <w:r w:rsidR="004F3798" w:rsidRPr="004F3798">
        <w:rPr>
          <w:rFonts w:hint="cs"/>
          <w:sz w:val="20"/>
          <w:szCs w:val="20"/>
        </w:rPr>
        <w:t xml:space="preserve"> </w:t>
      </w:r>
      <w:r w:rsidR="004F3798">
        <w:rPr>
          <w:sz w:val="20"/>
          <w:szCs w:val="20"/>
        </w:rPr>
        <w:t xml:space="preserve">по </w:t>
      </w:r>
      <w:r w:rsidR="004F3798" w:rsidRPr="004F3798">
        <w:rPr>
          <w:rFonts w:hint="cs"/>
          <w:sz w:val="20"/>
          <w:szCs w:val="20"/>
        </w:rPr>
        <w:t>Л</w:t>
      </w:r>
      <w:r w:rsidR="004F3798" w:rsidRPr="004F3798">
        <w:rPr>
          <w:sz w:val="20"/>
          <w:szCs w:val="20"/>
        </w:rPr>
        <w:t>.</w:t>
      </w:r>
      <w:r w:rsidR="004F3798" w:rsidRPr="004F3798">
        <w:rPr>
          <w:rFonts w:hint="cs"/>
          <w:sz w:val="20"/>
          <w:szCs w:val="20"/>
        </w:rPr>
        <w:t>В</w:t>
      </w:r>
      <w:r w:rsidR="004F3798" w:rsidRPr="004F3798">
        <w:rPr>
          <w:sz w:val="20"/>
          <w:szCs w:val="20"/>
        </w:rPr>
        <w:t xml:space="preserve">. </w:t>
      </w:r>
      <w:proofErr w:type="spellStart"/>
      <w:r w:rsidR="004F3798" w:rsidRPr="004F3798">
        <w:rPr>
          <w:rFonts w:hint="cs"/>
          <w:sz w:val="20"/>
          <w:szCs w:val="20"/>
        </w:rPr>
        <w:t>Таусон</w:t>
      </w:r>
      <w:r w:rsidR="004F3798">
        <w:rPr>
          <w:sz w:val="20"/>
          <w:szCs w:val="20"/>
        </w:rPr>
        <w:t>у</w:t>
      </w:r>
      <w:proofErr w:type="spellEnd"/>
      <w:r w:rsidR="003604F5">
        <w:rPr>
          <w:sz w:val="20"/>
          <w:szCs w:val="20"/>
        </w:rPr>
        <w:t xml:space="preserve"> </w:t>
      </w:r>
      <w:r w:rsidR="003604F5" w:rsidRPr="003604F5">
        <w:rPr>
          <w:sz w:val="20"/>
          <w:szCs w:val="20"/>
        </w:rPr>
        <w:t>[</w:t>
      </w:r>
      <w:proofErr w:type="spellStart"/>
      <w:r w:rsidR="003604F5">
        <w:rPr>
          <w:sz w:val="20"/>
          <w:szCs w:val="20"/>
        </w:rPr>
        <w:t>Таусон</w:t>
      </w:r>
      <w:proofErr w:type="spellEnd"/>
      <w:r w:rsidR="003604F5">
        <w:rPr>
          <w:sz w:val="20"/>
          <w:szCs w:val="20"/>
        </w:rPr>
        <w:t>, 1977</w:t>
      </w:r>
      <w:r w:rsidR="009363A1">
        <w:rPr>
          <w:sz w:val="20"/>
          <w:szCs w:val="20"/>
        </w:rPr>
        <w:t xml:space="preserve"> и др.</w:t>
      </w:r>
      <w:r w:rsidR="003604F5" w:rsidRPr="003604F5">
        <w:rPr>
          <w:sz w:val="20"/>
          <w:szCs w:val="20"/>
        </w:rPr>
        <w:t>],</w:t>
      </w:r>
      <w:r w:rsidR="003604F5">
        <w:rPr>
          <w:sz w:val="20"/>
          <w:szCs w:val="20"/>
        </w:rPr>
        <w:t xml:space="preserve"> где выделены</w:t>
      </w:r>
      <w:r w:rsidR="004F3798" w:rsidRPr="004F3798">
        <w:rPr>
          <w:sz w:val="20"/>
          <w:szCs w:val="20"/>
        </w:rPr>
        <w:t xml:space="preserve"> </w:t>
      </w:r>
      <w:proofErr w:type="spellStart"/>
      <w:r w:rsidR="003604F5">
        <w:rPr>
          <w:sz w:val="20"/>
          <w:szCs w:val="20"/>
        </w:rPr>
        <w:t>гранитоиды</w:t>
      </w:r>
      <w:proofErr w:type="spellEnd"/>
      <w:r w:rsidR="003604F5">
        <w:rPr>
          <w:sz w:val="20"/>
          <w:szCs w:val="20"/>
        </w:rPr>
        <w:t xml:space="preserve"> </w:t>
      </w:r>
      <w:proofErr w:type="spellStart"/>
      <w:r w:rsidR="004F3798" w:rsidRPr="004F3798">
        <w:rPr>
          <w:rFonts w:hint="cs"/>
          <w:sz w:val="20"/>
          <w:szCs w:val="20"/>
        </w:rPr>
        <w:t>толеитового</w:t>
      </w:r>
      <w:proofErr w:type="spellEnd"/>
      <w:r w:rsidR="004F3798" w:rsidRPr="004F3798">
        <w:rPr>
          <w:sz w:val="20"/>
          <w:szCs w:val="20"/>
        </w:rPr>
        <w:t xml:space="preserve">; </w:t>
      </w:r>
      <w:r w:rsidR="004F3798" w:rsidRPr="004F3798">
        <w:rPr>
          <w:rFonts w:hint="cs"/>
          <w:sz w:val="20"/>
          <w:szCs w:val="20"/>
        </w:rPr>
        <w:t>андезитового</w:t>
      </w:r>
      <w:r w:rsidR="00436388">
        <w:rPr>
          <w:sz w:val="20"/>
          <w:szCs w:val="20"/>
        </w:rPr>
        <w:t xml:space="preserve">; </w:t>
      </w:r>
      <w:r w:rsidR="004F3798" w:rsidRPr="004F3798">
        <w:rPr>
          <w:rFonts w:hint="cs"/>
          <w:sz w:val="20"/>
          <w:szCs w:val="20"/>
        </w:rPr>
        <w:t>известково</w:t>
      </w:r>
      <w:r w:rsidR="004F3798" w:rsidRPr="004F3798">
        <w:rPr>
          <w:sz w:val="20"/>
          <w:szCs w:val="20"/>
        </w:rPr>
        <w:t>-</w:t>
      </w:r>
      <w:r w:rsidR="004F3798" w:rsidRPr="004F3798">
        <w:rPr>
          <w:rFonts w:hint="cs"/>
          <w:sz w:val="20"/>
          <w:szCs w:val="20"/>
        </w:rPr>
        <w:t>щелочного</w:t>
      </w:r>
      <w:r w:rsidR="00436388">
        <w:rPr>
          <w:sz w:val="20"/>
          <w:szCs w:val="20"/>
        </w:rPr>
        <w:t xml:space="preserve">; </w:t>
      </w:r>
      <w:proofErr w:type="spellStart"/>
      <w:r w:rsidR="004F3798" w:rsidRPr="004F3798">
        <w:rPr>
          <w:rFonts w:hint="cs"/>
          <w:sz w:val="20"/>
          <w:szCs w:val="20"/>
        </w:rPr>
        <w:t>латитового</w:t>
      </w:r>
      <w:proofErr w:type="spellEnd"/>
      <w:r w:rsidR="00436388">
        <w:rPr>
          <w:sz w:val="20"/>
          <w:szCs w:val="20"/>
        </w:rPr>
        <w:t xml:space="preserve">; </w:t>
      </w:r>
      <w:proofErr w:type="spellStart"/>
      <w:r w:rsidR="00436388" w:rsidRPr="004F3798">
        <w:rPr>
          <w:rFonts w:hint="cs"/>
          <w:sz w:val="20"/>
          <w:szCs w:val="20"/>
        </w:rPr>
        <w:t>плюмазитового</w:t>
      </w:r>
      <w:proofErr w:type="spellEnd"/>
      <w:r w:rsidR="00436388" w:rsidRPr="004F3798">
        <w:rPr>
          <w:sz w:val="20"/>
          <w:szCs w:val="20"/>
        </w:rPr>
        <w:t xml:space="preserve"> </w:t>
      </w:r>
      <w:r w:rsidR="00436388">
        <w:rPr>
          <w:sz w:val="20"/>
          <w:szCs w:val="20"/>
        </w:rPr>
        <w:t>рядов</w:t>
      </w:r>
      <w:r>
        <w:rPr>
          <w:sz w:val="20"/>
          <w:szCs w:val="20"/>
        </w:rPr>
        <w:t>, и показано</w:t>
      </w:r>
      <w:r w:rsidR="009363A1">
        <w:rPr>
          <w:sz w:val="20"/>
          <w:szCs w:val="20"/>
        </w:rPr>
        <w:t xml:space="preserve">, что </w:t>
      </w:r>
      <w:proofErr w:type="spellStart"/>
      <w:r w:rsidR="009363A1" w:rsidRPr="004F3798">
        <w:rPr>
          <w:rFonts w:hint="cs"/>
          <w:sz w:val="20"/>
          <w:szCs w:val="20"/>
        </w:rPr>
        <w:t>палингенно</w:t>
      </w:r>
      <w:r w:rsidR="009363A1">
        <w:rPr>
          <w:sz w:val="20"/>
          <w:szCs w:val="20"/>
        </w:rPr>
        <w:t>е</w:t>
      </w:r>
      <w:proofErr w:type="spellEnd"/>
      <w:r w:rsidR="009363A1" w:rsidRPr="004F3798">
        <w:rPr>
          <w:sz w:val="20"/>
          <w:szCs w:val="20"/>
        </w:rPr>
        <w:t xml:space="preserve"> </w:t>
      </w:r>
      <w:proofErr w:type="spellStart"/>
      <w:r w:rsidR="009363A1" w:rsidRPr="004F3798">
        <w:rPr>
          <w:rFonts w:hint="cs"/>
          <w:sz w:val="20"/>
          <w:szCs w:val="20"/>
        </w:rPr>
        <w:t>выплавлени</w:t>
      </w:r>
      <w:r w:rsidR="009363A1">
        <w:rPr>
          <w:sz w:val="20"/>
          <w:szCs w:val="20"/>
        </w:rPr>
        <w:t>е</w:t>
      </w:r>
      <w:proofErr w:type="spellEnd"/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расплавов</w:t>
      </w:r>
      <w:r w:rsidR="009363A1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в</w:t>
      </w:r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сочетании</w:t>
      </w:r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с</w:t>
      </w:r>
      <w:r w:rsidR="009363A1">
        <w:rPr>
          <w:sz w:val="20"/>
          <w:szCs w:val="20"/>
        </w:rPr>
        <w:t>о</w:t>
      </w:r>
      <w:r w:rsidR="009363A1" w:rsidRPr="004F3798">
        <w:rPr>
          <w:sz w:val="20"/>
          <w:szCs w:val="20"/>
        </w:rPr>
        <w:t xml:space="preserve"> </w:t>
      </w:r>
      <w:r w:rsidR="009363A1">
        <w:rPr>
          <w:sz w:val="20"/>
          <w:szCs w:val="20"/>
        </w:rPr>
        <w:t xml:space="preserve">спецификой соответствующего </w:t>
      </w:r>
      <w:proofErr w:type="spellStart"/>
      <w:r w:rsidR="009363A1" w:rsidRPr="004F3798">
        <w:rPr>
          <w:rFonts w:hint="cs"/>
          <w:sz w:val="20"/>
          <w:szCs w:val="20"/>
        </w:rPr>
        <w:t>тектон</w:t>
      </w:r>
      <w:r w:rsidR="009363A1">
        <w:rPr>
          <w:sz w:val="20"/>
          <w:szCs w:val="20"/>
        </w:rPr>
        <w:t>огенеза</w:t>
      </w:r>
      <w:proofErr w:type="spellEnd"/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определяет</w:t>
      </w:r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их</w:t>
      </w:r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геохимические</w:t>
      </w:r>
      <w:r w:rsidR="009363A1" w:rsidRPr="004F3798">
        <w:rPr>
          <w:sz w:val="20"/>
          <w:szCs w:val="20"/>
        </w:rPr>
        <w:t xml:space="preserve"> </w:t>
      </w:r>
      <w:r w:rsidR="009363A1" w:rsidRPr="004F3798">
        <w:rPr>
          <w:rFonts w:hint="cs"/>
          <w:sz w:val="20"/>
          <w:szCs w:val="20"/>
        </w:rPr>
        <w:t>особенности</w:t>
      </w:r>
      <w:r w:rsidR="009363A1">
        <w:rPr>
          <w:sz w:val="20"/>
          <w:szCs w:val="20"/>
        </w:rPr>
        <w:t>.</w:t>
      </w:r>
      <w:proofErr w:type="gramEnd"/>
      <w:r w:rsidR="009363A1">
        <w:rPr>
          <w:sz w:val="20"/>
          <w:szCs w:val="20"/>
        </w:rPr>
        <w:t xml:space="preserve"> Возможно, поэтому</w:t>
      </w:r>
      <w:r w:rsidR="002720B3">
        <w:rPr>
          <w:sz w:val="20"/>
          <w:szCs w:val="20"/>
        </w:rPr>
        <w:t xml:space="preserve"> в</w:t>
      </w:r>
      <w:r w:rsidR="00C83FC7">
        <w:rPr>
          <w:sz w:val="20"/>
          <w:szCs w:val="20"/>
        </w:rPr>
        <w:t xml:space="preserve"> последние годы стал</w:t>
      </w:r>
      <w:r w:rsidR="003C3E09">
        <w:rPr>
          <w:sz w:val="20"/>
          <w:szCs w:val="20"/>
        </w:rPr>
        <w:t>и</w:t>
      </w:r>
      <w:r w:rsidR="00C83FC7">
        <w:rPr>
          <w:sz w:val="20"/>
          <w:szCs w:val="20"/>
        </w:rPr>
        <w:t xml:space="preserve"> набирать популярность </w:t>
      </w:r>
      <w:r w:rsidR="003C3E09">
        <w:rPr>
          <w:sz w:val="20"/>
          <w:szCs w:val="20"/>
        </w:rPr>
        <w:t>такие термины как «</w:t>
      </w:r>
      <w:proofErr w:type="spellStart"/>
      <w:r w:rsidR="003C3E09">
        <w:rPr>
          <w:sz w:val="20"/>
          <w:szCs w:val="20"/>
        </w:rPr>
        <w:t>санукитоиды</w:t>
      </w:r>
      <w:proofErr w:type="spellEnd"/>
      <w:r w:rsidR="003C3E09">
        <w:rPr>
          <w:sz w:val="20"/>
          <w:szCs w:val="20"/>
        </w:rPr>
        <w:t>»</w:t>
      </w:r>
      <w:r w:rsidR="00F2434E">
        <w:rPr>
          <w:sz w:val="20"/>
          <w:szCs w:val="20"/>
        </w:rPr>
        <w:t>, «</w:t>
      </w:r>
      <w:proofErr w:type="spellStart"/>
      <w:r w:rsidR="00F2434E">
        <w:rPr>
          <w:sz w:val="20"/>
          <w:szCs w:val="20"/>
        </w:rPr>
        <w:t>адакиты</w:t>
      </w:r>
      <w:proofErr w:type="spellEnd"/>
      <w:r w:rsidR="00F2434E">
        <w:rPr>
          <w:sz w:val="20"/>
          <w:szCs w:val="20"/>
        </w:rPr>
        <w:t xml:space="preserve">» </w:t>
      </w:r>
      <w:r w:rsidR="003C3E09">
        <w:rPr>
          <w:sz w:val="20"/>
          <w:szCs w:val="20"/>
        </w:rPr>
        <w:t xml:space="preserve">и др. </w:t>
      </w:r>
      <w:r w:rsidR="001659CC">
        <w:rPr>
          <w:sz w:val="20"/>
          <w:szCs w:val="20"/>
        </w:rPr>
        <w:t xml:space="preserve">в качестве </w:t>
      </w:r>
      <w:r w:rsidR="003C3E09">
        <w:rPr>
          <w:sz w:val="20"/>
          <w:szCs w:val="20"/>
        </w:rPr>
        <w:t>синоним</w:t>
      </w:r>
      <w:r w:rsidR="001659CC">
        <w:rPr>
          <w:sz w:val="20"/>
          <w:szCs w:val="20"/>
        </w:rPr>
        <w:t>ов</w:t>
      </w:r>
      <w:r w:rsidR="005B47C9">
        <w:rPr>
          <w:sz w:val="20"/>
          <w:szCs w:val="20"/>
        </w:rPr>
        <w:t xml:space="preserve"> </w:t>
      </w:r>
      <w:r w:rsidR="00800C8B">
        <w:rPr>
          <w:sz w:val="20"/>
          <w:szCs w:val="20"/>
        </w:rPr>
        <w:t>(или антонимов</w:t>
      </w:r>
      <w:proofErr w:type="gramStart"/>
      <w:r w:rsidR="00800C8B">
        <w:rPr>
          <w:sz w:val="20"/>
          <w:szCs w:val="20"/>
        </w:rPr>
        <w:t xml:space="preserve"> - ?) </w:t>
      </w:r>
      <w:proofErr w:type="gramEnd"/>
      <w:r w:rsidR="009363A1">
        <w:rPr>
          <w:sz w:val="20"/>
          <w:szCs w:val="20"/>
        </w:rPr>
        <w:t>ИЩС</w:t>
      </w:r>
      <w:r w:rsidR="001659CC">
        <w:rPr>
          <w:sz w:val="20"/>
          <w:szCs w:val="20"/>
        </w:rPr>
        <w:t>, отсутствующие</w:t>
      </w:r>
      <w:r w:rsidR="003C3E09">
        <w:rPr>
          <w:sz w:val="20"/>
          <w:szCs w:val="20"/>
        </w:rPr>
        <w:t xml:space="preserve"> </w:t>
      </w:r>
      <w:r w:rsidR="005B47C9">
        <w:rPr>
          <w:sz w:val="20"/>
          <w:szCs w:val="20"/>
        </w:rPr>
        <w:t>в</w:t>
      </w:r>
      <w:r w:rsidR="00C83FC7">
        <w:rPr>
          <w:sz w:val="20"/>
          <w:szCs w:val="20"/>
        </w:rPr>
        <w:t xml:space="preserve"> </w:t>
      </w:r>
      <w:r w:rsidR="005B47C9">
        <w:rPr>
          <w:sz w:val="20"/>
          <w:szCs w:val="20"/>
        </w:rPr>
        <w:t xml:space="preserve">известных классификациях и </w:t>
      </w:r>
      <w:r w:rsidR="002720B3">
        <w:rPr>
          <w:sz w:val="20"/>
          <w:szCs w:val="20"/>
        </w:rPr>
        <w:t xml:space="preserve">с </w:t>
      </w:r>
      <w:r w:rsidR="005B47C9">
        <w:rPr>
          <w:sz w:val="20"/>
          <w:szCs w:val="20"/>
        </w:rPr>
        <w:t>нечетким</w:t>
      </w:r>
      <w:r w:rsidR="001659CC">
        <w:rPr>
          <w:sz w:val="20"/>
          <w:szCs w:val="20"/>
        </w:rPr>
        <w:t>и</w:t>
      </w:r>
      <w:r w:rsidR="005B47C9">
        <w:rPr>
          <w:sz w:val="20"/>
          <w:szCs w:val="20"/>
        </w:rPr>
        <w:t xml:space="preserve"> </w:t>
      </w:r>
      <w:r w:rsidR="001659CC">
        <w:rPr>
          <w:sz w:val="20"/>
          <w:szCs w:val="20"/>
        </w:rPr>
        <w:t>петрохимическими характеристиками.</w:t>
      </w:r>
      <w:r w:rsidR="005B47C9">
        <w:rPr>
          <w:sz w:val="20"/>
          <w:szCs w:val="20"/>
        </w:rPr>
        <w:t xml:space="preserve"> Так, «</w:t>
      </w:r>
      <w:proofErr w:type="spellStart"/>
      <w:r w:rsidR="003136FB" w:rsidRPr="005B47C9">
        <w:rPr>
          <w:rFonts w:hint="cs"/>
          <w:sz w:val="20"/>
          <w:szCs w:val="20"/>
        </w:rPr>
        <w:t>санукит</w:t>
      </w:r>
      <w:proofErr w:type="spellEnd"/>
      <w:r w:rsidR="00582102">
        <w:rPr>
          <w:sz w:val="20"/>
          <w:szCs w:val="20"/>
        </w:rPr>
        <w:t>»</w:t>
      </w:r>
      <w:r w:rsidR="005B47C9" w:rsidRPr="005B47C9">
        <w:rPr>
          <w:sz w:val="20"/>
          <w:szCs w:val="20"/>
        </w:rPr>
        <w:t xml:space="preserve"> </w:t>
      </w:r>
      <w:r w:rsidR="008A71A0">
        <w:rPr>
          <w:sz w:val="20"/>
          <w:szCs w:val="20"/>
        </w:rPr>
        <w:t>–</w:t>
      </w:r>
      <w:r w:rsidR="005B47C9" w:rsidRPr="005B47C9">
        <w:rPr>
          <w:sz w:val="20"/>
          <w:szCs w:val="20"/>
        </w:rPr>
        <w:t xml:space="preserve"> </w:t>
      </w:r>
      <w:proofErr w:type="spellStart"/>
      <w:r w:rsidR="005B47C9" w:rsidRPr="005B47C9">
        <w:rPr>
          <w:sz w:val="20"/>
          <w:szCs w:val="20"/>
        </w:rPr>
        <w:t>sanukite</w:t>
      </w:r>
      <w:proofErr w:type="spellEnd"/>
      <w:r w:rsidR="008A71A0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первоначально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описан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как</w:t>
      </w:r>
      <w:r w:rsidR="005B47C9" w:rsidRPr="005B47C9">
        <w:rPr>
          <w:sz w:val="20"/>
          <w:szCs w:val="20"/>
        </w:rPr>
        <w:t xml:space="preserve"> </w:t>
      </w:r>
      <w:proofErr w:type="spellStart"/>
      <w:r w:rsidR="005B47C9" w:rsidRPr="005B47C9">
        <w:rPr>
          <w:rFonts w:hint="cs"/>
          <w:sz w:val="20"/>
          <w:szCs w:val="20"/>
        </w:rPr>
        <w:t>бронзитовый</w:t>
      </w:r>
      <w:proofErr w:type="spellEnd"/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андезит</w:t>
      </w:r>
      <w:r w:rsidR="005B47C9" w:rsidRPr="005B47C9">
        <w:rPr>
          <w:sz w:val="20"/>
          <w:szCs w:val="20"/>
        </w:rPr>
        <w:t xml:space="preserve">, </w:t>
      </w:r>
      <w:r w:rsidR="005B47C9" w:rsidRPr="005B47C9">
        <w:rPr>
          <w:rFonts w:hint="cs"/>
          <w:sz w:val="20"/>
          <w:szCs w:val="20"/>
        </w:rPr>
        <w:t>состоящий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из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иголок</w:t>
      </w:r>
      <w:r w:rsidR="005B47C9" w:rsidRPr="005B47C9">
        <w:rPr>
          <w:sz w:val="20"/>
          <w:szCs w:val="20"/>
        </w:rPr>
        <w:t xml:space="preserve"> </w:t>
      </w:r>
      <w:proofErr w:type="spellStart"/>
      <w:r w:rsidR="005B47C9" w:rsidRPr="005B47C9">
        <w:rPr>
          <w:rFonts w:hint="cs"/>
          <w:sz w:val="20"/>
          <w:szCs w:val="20"/>
        </w:rPr>
        <w:t>бронзита</w:t>
      </w:r>
      <w:proofErr w:type="spellEnd"/>
      <w:r w:rsidR="005B47C9" w:rsidRPr="005B47C9">
        <w:rPr>
          <w:sz w:val="20"/>
          <w:szCs w:val="20"/>
        </w:rPr>
        <w:t xml:space="preserve">, </w:t>
      </w:r>
      <w:r w:rsidR="005B47C9" w:rsidRPr="005B47C9">
        <w:rPr>
          <w:rFonts w:hint="cs"/>
          <w:sz w:val="20"/>
          <w:szCs w:val="20"/>
        </w:rPr>
        <w:t>заключенных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в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основной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массе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из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светлого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стекла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с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обилием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магнетитовых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зерен</w:t>
      </w:r>
      <w:r w:rsidR="005B47C9" w:rsidRPr="005B47C9">
        <w:rPr>
          <w:sz w:val="20"/>
          <w:szCs w:val="20"/>
        </w:rPr>
        <w:t xml:space="preserve">. </w:t>
      </w:r>
      <w:r w:rsidR="005B47C9" w:rsidRPr="005B47C9">
        <w:rPr>
          <w:rFonts w:hint="cs"/>
          <w:sz w:val="20"/>
          <w:szCs w:val="20"/>
        </w:rPr>
        <w:t>Теперь</w:t>
      </w:r>
      <w:r w:rsidR="005B47C9" w:rsidRPr="005B47C9">
        <w:rPr>
          <w:sz w:val="20"/>
          <w:szCs w:val="20"/>
        </w:rPr>
        <w:t xml:space="preserve"> </w:t>
      </w:r>
      <w:r w:rsidR="009363A1">
        <w:rPr>
          <w:sz w:val="20"/>
          <w:szCs w:val="20"/>
        </w:rPr>
        <w:t xml:space="preserve">же </w:t>
      </w:r>
      <w:r w:rsidR="008A71A0">
        <w:rPr>
          <w:sz w:val="20"/>
          <w:szCs w:val="20"/>
        </w:rPr>
        <w:t>это</w:t>
      </w:r>
      <w:r w:rsidR="005B47C9" w:rsidRPr="005B47C9">
        <w:rPr>
          <w:sz w:val="20"/>
          <w:szCs w:val="20"/>
        </w:rPr>
        <w:t xml:space="preserve"> </w:t>
      </w:r>
      <w:r w:rsidR="005B47C9" w:rsidRPr="005B47C9">
        <w:rPr>
          <w:rFonts w:hint="cs"/>
          <w:sz w:val="20"/>
          <w:szCs w:val="20"/>
        </w:rPr>
        <w:t>синоним</w:t>
      </w:r>
      <w:r w:rsidR="005B47C9" w:rsidRPr="005B47C9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spellStart"/>
      <w:r w:rsidR="005B47C9" w:rsidRPr="005B47C9">
        <w:rPr>
          <w:sz w:val="20"/>
          <w:szCs w:val="20"/>
        </w:rPr>
        <w:t>boninite</w:t>
      </w:r>
      <w:proofErr w:type="spellEnd"/>
      <w:r w:rsidR="005B47C9" w:rsidRPr="005B47C9">
        <w:rPr>
          <w:sz w:val="20"/>
          <w:szCs w:val="20"/>
        </w:rPr>
        <w:t xml:space="preserve"> </w:t>
      </w:r>
      <w:r w:rsidR="005B47C9">
        <w:rPr>
          <w:sz w:val="20"/>
          <w:szCs w:val="20"/>
        </w:rPr>
        <w:t>–</w:t>
      </w:r>
      <w:r w:rsidR="005B47C9" w:rsidRPr="005B47C9">
        <w:rPr>
          <w:sz w:val="20"/>
          <w:szCs w:val="20"/>
        </w:rPr>
        <w:t xml:space="preserve"> </w:t>
      </w:r>
      <w:proofErr w:type="spellStart"/>
      <w:r w:rsidR="005B47C9" w:rsidRPr="005B47C9">
        <w:rPr>
          <w:rFonts w:hint="cs"/>
          <w:sz w:val="20"/>
          <w:szCs w:val="20"/>
        </w:rPr>
        <w:t>бонинита</w:t>
      </w:r>
      <w:proofErr w:type="spellEnd"/>
      <w:r w:rsidR="005B47C9">
        <w:rPr>
          <w:sz w:val="20"/>
          <w:szCs w:val="20"/>
        </w:rPr>
        <w:t>», а «</w:t>
      </w:r>
      <w:proofErr w:type="spellStart"/>
      <w:r w:rsidR="005B47C9">
        <w:rPr>
          <w:sz w:val="20"/>
          <w:szCs w:val="20"/>
        </w:rPr>
        <w:t>санукитоид</w:t>
      </w:r>
      <w:proofErr w:type="spellEnd"/>
      <w:r w:rsidR="005B47C9">
        <w:rPr>
          <w:sz w:val="20"/>
          <w:szCs w:val="20"/>
        </w:rPr>
        <w:t xml:space="preserve">» </w:t>
      </w:r>
      <w:r w:rsidR="003136FB">
        <w:rPr>
          <w:sz w:val="20"/>
          <w:szCs w:val="20"/>
        </w:rPr>
        <w:t>(</w:t>
      </w:r>
      <w:proofErr w:type="spellStart"/>
      <w:r w:rsidR="003136FB" w:rsidRPr="003136FB">
        <w:rPr>
          <w:sz w:val="20"/>
          <w:szCs w:val="20"/>
        </w:rPr>
        <w:t>sanukitoid</w:t>
      </w:r>
      <w:proofErr w:type="spellEnd"/>
      <w:r w:rsidR="003136FB">
        <w:rPr>
          <w:sz w:val="20"/>
          <w:szCs w:val="20"/>
        </w:rPr>
        <w:t xml:space="preserve">) </w:t>
      </w:r>
      <w:r w:rsidR="003136FB" w:rsidRPr="003136FB">
        <w:rPr>
          <w:rFonts w:hint="cs"/>
          <w:sz w:val="20"/>
          <w:szCs w:val="20"/>
        </w:rPr>
        <w:t>первоначально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использован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для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всех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текстурных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модификаций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магмы</w:t>
      </w:r>
      <w:r w:rsidR="003136FB" w:rsidRPr="003136FB">
        <w:rPr>
          <w:sz w:val="20"/>
          <w:szCs w:val="20"/>
        </w:rPr>
        <w:t xml:space="preserve"> </w:t>
      </w:r>
      <w:proofErr w:type="spellStart"/>
      <w:r w:rsidR="003136FB" w:rsidRPr="003136FB">
        <w:rPr>
          <w:rFonts w:hint="cs"/>
          <w:sz w:val="20"/>
          <w:szCs w:val="20"/>
        </w:rPr>
        <w:t>санукитового</w:t>
      </w:r>
      <w:proofErr w:type="spellEnd"/>
      <w:proofErr w:type="gramStart"/>
      <w:r w:rsidR="009758A2">
        <w:rPr>
          <w:sz w:val="20"/>
          <w:szCs w:val="20"/>
        </w:rPr>
        <w:t xml:space="preserve"> -?</w:t>
      </w:r>
      <w:r w:rsidR="003136FB" w:rsidRPr="003136FB">
        <w:rPr>
          <w:sz w:val="20"/>
          <w:szCs w:val="20"/>
        </w:rPr>
        <w:t xml:space="preserve"> </w:t>
      </w:r>
      <w:proofErr w:type="gramEnd"/>
      <w:r w:rsidR="003136FB" w:rsidRPr="003136FB">
        <w:rPr>
          <w:rFonts w:hint="cs"/>
          <w:sz w:val="20"/>
          <w:szCs w:val="20"/>
        </w:rPr>
        <w:t>типа</w:t>
      </w:r>
      <w:r w:rsidR="00800C8B">
        <w:rPr>
          <w:sz w:val="20"/>
          <w:szCs w:val="20"/>
        </w:rPr>
        <w:t xml:space="preserve"> </w:t>
      </w:r>
      <w:r w:rsidR="00800C8B" w:rsidRPr="00800C8B">
        <w:rPr>
          <w:sz w:val="20"/>
          <w:szCs w:val="20"/>
        </w:rPr>
        <w:t>[</w:t>
      </w:r>
      <w:proofErr w:type="spellStart"/>
      <w:r w:rsidR="009363A1">
        <w:rPr>
          <w:sz w:val="20"/>
          <w:szCs w:val="20"/>
        </w:rPr>
        <w:t>Рика</w:t>
      </w:r>
      <w:proofErr w:type="spellEnd"/>
      <w:r w:rsidR="009363A1">
        <w:rPr>
          <w:sz w:val="20"/>
          <w:szCs w:val="20"/>
        </w:rPr>
        <w:t xml:space="preserve">, </w:t>
      </w:r>
      <w:proofErr w:type="spellStart"/>
      <w:r w:rsidR="009363A1">
        <w:rPr>
          <w:sz w:val="20"/>
          <w:szCs w:val="20"/>
        </w:rPr>
        <w:t>Мелишевская</w:t>
      </w:r>
      <w:proofErr w:type="spellEnd"/>
      <w:r w:rsidR="009363A1">
        <w:rPr>
          <w:sz w:val="20"/>
          <w:szCs w:val="20"/>
        </w:rPr>
        <w:t xml:space="preserve">, 1989; </w:t>
      </w:r>
      <w:proofErr w:type="spellStart"/>
      <w:r w:rsidR="009758A2">
        <w:rPr>
          <w:sz w:val="20"/>
          <w:szCs w:val="20"/>
        </w:rPr>
        <w:t>В.З.Словарь</w:t>
      </w:r>
      <w:proofErr w:type="spellEnd"/>
      <w:r w:rsidR="009758A2">
        <w:rPr>
          <w:sz w:val="20"/>
          <w:szCs w:val="20"/>
        </w:rPr>
        <w:t xml:space="preserve"> и др.</w:t>
      </w:r>
      <w:r w:rsidR="00800C8B" w:rsidRPr="00800C8B">
        <w:rPr>
          <w:sz w:val="20"/>
          <w:szCs w:val="20"/>
        </w:rPr>
        <w:t>]</w:t>
      </w:r>
      <w:r>
        <w:rPr>
          <w:sz w:val="20"/>
          <w:szCs w:val="20"/>
        </w:rPr>
        <w:t xml:space="preserve">. </w:t>
      </w:r>
      <w:r w:rsidR="002E42E8">
        <w:rPr>
          <w:sz w:val="20"/>
          <w:szCs w:val="20"/>
        </w:rPr>
        <w:t>Он в</w:t>
      </w:r>
      <w:r w:rsid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настоящее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время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обознач</w:t>
      </w:r>
      <w:r w:rsidR="00FE22BD">
        <w:rPr>
          <w:sz w:val="20"/>
          <w:szCs w:val="20"/>
        </w:rPr>
        <w:t>ает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поздн</w:t>
      </w:r>
      <w:proofErr w:type="gramStart"/>
      <w:r w:rsidR="003136FB" w:rsidRPr="003136FB">
        <w:rPr>
          <w:rFonts w:hint="cs"/>
          <w:sz w:val="20"/>
          <w:szCs w:val="20"/>
        </w:rPr>
        <w:t>е</w:t>
      </w:r>
      <w:r w:rsidR="003136FB" w:rsidRPr="003136FB">
        <w:rPr>
          <w:sz w:val="20"/>
          <w:szCs w:val="20"/>
        </w:rPr>
        <w:t>-</w:t>
      </w:r>
      <w:proofErr w:type="gramEnd"/>
      <w:r w:rsidR="003136FB" w:rsidRPr="003136FB">
        <w:rPr>
          <w:sz w:val="20"/>
          <w:szCs w:val="20"/>
        </w:rPr>
        <w:t xml:space="preserve"> </w:t>
      </w:r>
      <w:proofErr w:type="spellStart"/>
      <w:r w:rsidR="003136FB" w:rsidRPr="003136FB">
        <w:rPr>
          <w:rFonts w:hint="cs"/>
          <w:sz w:val="20"/>
          <w:szCs w:val="20"/>
        </w:rPr>
        <w:t>посттектонически</w:t>
      </w:r>
      <w:r w:rsidR="00FE22BD">
        <w:rPr>
          <w:sz w:val="20"/>
          <w:szCs w:val="20"/>
        </w:rPr>
        <w:t>е</w:t>
      </w:r>
      <w:proofErr w:type="spellEnd"/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архейски</w:t>
      </w:r>
      <w:r w:rsidR="00FE22BD">
        <w:rPr>
          <w:sz w:val="20"/>
          <w:szCs w:val="20"/>
        </w:rPr>
        <w:t>е</w:t>
      </w:r>
      <w:r w:rsidR="003136FB" w:rsidRPr="003136FB">
        <w:rPr>
          <w:sz w:val="20"/>
          <w:szCs w:val="20"/>
        </w:rPr>
        <w:t xml:space="preserve"> </w:t>
      </w:r>
      <w:proofErr w:type="spellStart"/>
      <w:r w:rsidR="003136FB" w:rsidRPr="003136FB">
        <w:rPr>
          <w:rFonts w:hint="cs"/>
          <w:sz w:val="20"/>
          <w:szCs w:val="20"/>
        </w:rPr>
        <w:t>гранитоид</w:t>
      </w:r>
      <w:r w:rsidR="00FE22BD">
        <w:rPr>
          <w:sz w:val="20"/>
          <w:szCs w:val="20"/>
        </w:rPr>
        <w:t>ы</w:t>
      </w:r>
      <w:proofErr w:type="spellEnd"/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Канадского</w:t>
      </w:r>
      <w:r w:rsidR="003136FB">
        <w:rPr>
          <w:sz w:val="20"/>
          <w:szCs w:val="20"/>
        </w:rPr>
        <w:t xml:space="preserve">, </w:t>
      </w:r>
      <w:proofErr w:type="spellStart"/>
      <w:r w:rsidR="003136FB">
        <w:rPr>
          <w:sz w:val="20"/>
          <w:szCs w:val="20"/>
        </w:rPr>
        <w:t>Фенноскандинавского</w:t>
      </w:r>
      <w:proofErr w:type="spellEnd"/>
      <w:r w:rsidR="00582102">
        <w:rPr>
          <w:sz w:val="20"/>
          <w:szCs w:val="20"/>
        </w:rPr>
        <w:t xml:space="preserve"> </w:t>
      </w:r>
      <w:r w:rsidR="00582102" w:rsidRPr="00582102">
        <w:rPr>
          <w:sz w:val="20"/>
          <w:szCs w:val="20"/>
        </w:rPr>
        <w:t>[</w:t>
      </w:r>
      <w:r w:rsidR="009758A2">
        <w:rPr>
          <w:sz w:val="20"/>
          <w:szCs w:val="20"/>
        </w:rPr>
        <w:t>Куликов и др., 2017</w:t>
      </w:r>
      <w:r w:rsidR="00E26713">
        <w:rPr>
          <w:sz w:val="20"/>
          <w:szCs w:val="20"/>
        </w:rPr>
        <w:t xml:space="preserve"> </w:t>
      </w:r>
      <w:r w:rsidR="009758A2">
        <w:rPr>
          <w:sz w:val="20"/>
          <w:szCs w:val="20"/>
        </w:rPr>
        <w:t>и др.</w:t>
      </w:r>
      <w:r w:rsidR="00582102" w:rsidRPr="00582102">
        <w:rPr>
          <w:sz w:val="20"/>
          <w:szCs w:val="20"/>
        </w:rPr>
        <w:t>]</w:t>
      </w:r>
      <w:r w:rsidR="003136FB">
        <w:rPr>
          <w:sz w:val="20"/>
          <w:szCs w:val="20"/>
        </w:rPr>
        <w:t xml:space="preserve">, </w:t>
      </w:r>
      <w:proofErr w:type="spellStart"/>
      <w:r w:rsidR="003136FB">
        <w:rPr>
          <w:sz w:val="20"/>
          <w:szCs w:val="20"/>
        </w:rPr>
        <w:t>Анабарского</w:t>
      </w:r>
      <w:proofErr w:type="spellEnd"/>
      <w:r w:rsidR="003136FB">
        <w:rPr>
          <w:sz w:val="20"/>
          <w:szCs w:val="20"/>
        </w:rPr>
        <w:t xml:space="preserve"> </w:t>
      </w:r>
      <w:r w:rsidR="00582102" w:rsidRPr="00582102">
        <w:rPr>
          <w:sz w:val="20"/>
          <w:szCs w:val="20"/>
        </w:rPr>
        <w:t>[</w:t>
      </w:r>
      <w:r w:rsidR="00582102">
        <w:rPr>
          <w:sz w:val="20"/>
          <w:szCs w:val="20"/>
        </w:rPr>
        <w:t>Гусев, Ларионов, 2013</w:t>
      </w:r>
      <w:r w:rsidR="00582102" w:rsidRPr="00582102">
        <w:rPr>
          <w:sz w:val="20"/>
          <w:szCs w:val="20"/>
        </w:rPr>
        <w:t xml:space="preserve"> </w:t>
      </w:r>
      <w:r w:rsidR="00582102" w:rsidRPr="00582102">
        <w:rPr>
          <w:rFonts w:hint="cs"/>
          <w:sz w:val="20"/>
          <w:szCs w:val="20"/>
        </w:rPr>
        <w:t>и</w:t>
      </w:r>
      <w:r w:rsidR="00582102" w:rsidRPr="00582102">
        <w:rPr>
          <w:sz w:val="20"/>
          <w:szCs w:val="20"/>
        </w:rPr>
        <w:t xml:space="preserve"> </w:t>
      </w:r>
      <w:r w:rsidR="00582102" w:rsidRPr="00582102">
        <w:rPr>
          <w:rFonts w:hint="cs"/>
          <w:sz w:val="20"/>
          <w:szCs w:val="20"/>
        </w:rPr>
        <w:t>др</w:t>
      </w:r>
      <w:r w:rsidR="00582102" w:rsidRPr="00582102">
        <w:rPr>
          <w:sz w:val="20"/>
          <w:szCs w:val="20"/>
        </w:rPr>
        <w:t xml:space="preserve">.] </w:t>
      </w:r>
      <w:r w:rsidR="003136FB">
        <w:rPr>
          <w:sz w:val="20"/>
          <w:szCs w:val="20"/>
        </w:rPr>
        <w:t>и др.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По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минеральному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и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химическому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составу</w:t>
      </w:r>
      <w:r w:rsidR="003136FB" w:rsidRPr="003136FB">
        <w:rPr>
          <w:sz w:val="20"/>
          <w:szCs w:val="20"/>
        </w:rPr>
        <w:t xml:space="preserve"> </w:t>
      </w:r>
      <w:proofErr w:type="spellStart"/>
      <w:r w:rsidR="003136FB" w:rsidRPr="003136FB">
        <w:rPr>
          <w:rFonts w:hint="cs"/>
          <w:sz w:val="20"/>
          <w:szCs w:val="20"/>
        </w:rPr>
        <w:t>санукитоиды</w:t>
      </w:r>
      <w:proofErr w:type="spellEnd"/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отвечают</w:t>
      </w:r>
      <w:r w:rsidR="003136FB" w:rsidRPr="003136FB">
        <w:rPr>
          <w:sz w:val="20"/>
          <w:szCs w:val="20"/>
        </w:rPr>
        <w:t xml:space="preserve"> </w:t>
      </w:r>
      <w:proofErr w:type="spellStart"/>
      <w:r w:rsidR="003136FB" w:rsidRPr="003136FB">
        <w:rPr>
          <w:rFonts w:hint="cs"/>
          <w:sz w:val="20"/>
          <w:szCs w:val="20"/>
        </w:rPr>
        <w:t>монцодиоритам</w:t>
      </w:r>
      <w:proofErr w:type="spellEnd"/>
      <w:r w:rsidR="003136FB" w:rsidRPr="003136FB">
        <w:rPr>
          <w:sz w:val="20"/>
          <w:szCs w:val="20"/>
        </w:rPr>
        <w:t xml:space="preserve"> (</w:t>
      </w:r>
      <w:r w:rsidR="003136FB" w:rsidRPr="003136FB">
        <w:rPr>
          <w:rFonts w:hint="cs"/>
          <w:sz w:val="20"/>
          <w:szCs w:val="20"/>
        </w:rPr>
        <w:t>плагиоклаз</w:t>
      </w:r>
      <w:r w:rsidR="003136FB" w:rsidRPr="003136FB">
        <w:rPr>
          <w:sz w:val="20"/>
          <w:szCs w:val="20"/>
        </w:rPr>
        <w:t xml:space="preserve"> (An</w:t>
      </w:r>
      <w:r w:rsidR="003136FB" w:rsidRPr="00582102">
        <w:rPr>
          <w:sz w:val="20"/>
          <w:szCs w:val="20"/>
          <w:vertAlign w:val="subscript"/>
        </w:rPr>
        <w:t>50</w:t>
      </w:r>
      <w:r w:rsidR="003136FB" w:rsidRPr="003136FB">
        <w:rPr>
          <w:sz w:val="20"/>
          <w:szCs w:val="20"/>
        </w:rPr>
        <w:t xml:space="preserve">) + </w:t>
      </w:r>
      <w:r w:rsidR="003136FB" w:rsidRPr="003136FB">
        <w:rPr>
          <w:rFonts w:hint="cs"/>
          <w:sz w:val="20"/>
          <w:szCs w:val="20"/>
        </w:rPr>
        <w:t>роговая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обманка</w:t>
      </w:r>
      <w:r w:rsidR="009758A2">
        <w:rPr>
          <w:sz w:val="20"/>
          <w:szCs w:val="20"/>
        </w:rPr>
        <w:t xml:space="preserve"> (</w:t>
      </w:r>
      <w:proofErr w:type="spellStart"/>
      <w:r w:rsidR="003136FB" w:rsidRPr="003136FB">
        <w:rPr>
          <w:rFonts w:hint="cs"/>
          <w:sz w:val="20"/>
          <w:szCs w:val="20"/>
        </w:rPr>
        <w:t>клинопироксен</w:t>
      </w:r>
      <w:proofErr w:type="spellEnd"/>
      <w:r w:rsidR="00582102">
        <w:rPr>
          <w:sz w:val="20"/>
          <w:szCs w:val="20"/>
        </w:rPr>
        <w:t xml:space="preserve"> (</w:t>
      </w:r>
      <w:r w:rsidR="003136FB" w:rsidRPr="003136FB">
        <w:rPr>
          <w:rFonts w:hint="cs"/>
          <w:sz w:val="20"/>
          <w:szCs w:val="20"/>
        </w:rPr>
        <w:t>калиевый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полевой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шпат</w:t>
      </w:r>
      <w:r w:rsidR="009758A2">
        <w:rPr>
          <w:sz w:val="20"/>
          <w:szCs w:val="20"/>
        </w:rPr>
        <w:t xml:space="preserve"> (</w:t>
      </w:r>
      <w:r w:rsidR="003136FB" w:rsidRPr="003136FB">
        <w:rPr>
          <w:rFonts w:hint="cs"/>
          <w:sz w:val="20"/>
          <w:szCs w:val="20"/>
        </w:rPr>
        <w:t>кварц</w:t>
      </w:r>
      <w:r w:rsidR="003136FB" w:rsidRPr="003136FB">
        <w:rPr>
          <w:sz w:val="20"/>
          <w:szCs w:val="20"/>
        </w:rPr>
        <w:t xml:space="preserve">; </w:t>
      </w:r>
      <w:r w:rsidR="003136FB" w:rsidRPr="003136FB">
        <w:rPr>
          <w:rFonts w:hint="cs"/>
          <w:sz w:val="20"/>
          <w:szCs w:val="20"/>
        </w:rPr>
        <w:t>в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нормативном</w:t>
      </w:r>
      <w:r w:rsidR="003136FB" w:rsidRPr="003136FB">
        <w:rPr>
          <w:sz w:val="20"/>
          <w:szCs w:val="20"/>
        </w:rPr>
        <w:t xml:space="preserve"> </w:t>
      </w:r>
      <w:r w:rsidR="003136FB" w:rsidRPr="003136FB">
        <w:rPr>
          <w:rFonts w:hint="cs"/>
          <w:sz w:val="20"/>
          <w:szCs w:val="20"/>
        </w:rPr>
        <w:t>составе</w:t>
      </w:r>
      <w:r w:rsidR="003136FB" w:rsidRPr="003136FB">
        <w:rPr>
          <w:sz w:val="20"/>
          <w:szCs w:val="20"/>
        </w:rPr>
        <w:t xml:space="preserve"> </w:t>
      </w:r>
      <w:proofErr w:type="spellStart"/>
      <w:r w:rsidR="003136FB" w:rsidRPr="003136FB">
        <w:rPr>
          <w:rFonts w:hint="cs"/>
          <w:sz w:val="20"/>
          <w:szCs w:val="20"/>
        </w:rPr>
        <w:t>ортопироксен</w:t>
      </w:r>
      <w:proofErr w:type="spellEnd"/>
      <w:r w:rsidR="003136FB" w:rsidRPr="003136FB">
        <w:rPr>
          <w:sz w:val="20"/>
          <w:szCs w:val="20"/>
        </w:rPr>
        <w:t xml:space="preserve"> &gt; </w:t>
      </w:r>
      <w:proofErr w:type="spellStart"/>
      <w:r w:rsidR="003136FB" w:rsidRPr="003136FB">
        <w:rPr>
          <w:rFonts w:hint="cs"/>
          <w:sz w:val="20"/>
          <w:szCs w:val="20"/>
        </w:rPr>
        <w:t>клинопироксен</w:t>
      </w:r>
      <w:proofErr w:type="spellEnd"/>
      <w:r w:rsidR="003136FB" w:rsidRPr="003136FB">
        <w:rPr>
          <w:sz w:val="20"/>
          <w:szCs w:val="20"/>
        </w:rPr>
        <w:t>)</w:t>
      </w:r>
      <w:r w:rsidR="009758A2">
        <w:rPr>
          <w:sz w:val="20"/>
          <w:szCs w:val="20"/>
        </w:rPr>
        <w:t xml:space="preserve">, </w:t>
      </w:r>
      <w:r w:rsidR="00AF764A">
        <w:rPr>
          <w:sz w:val="20"/>
          <w:szCs w:val="20"/>
        </w:rPr>
        <w:t>т.е.</w:t>
      </w:r>
      <w:r w:rsidR="009758A2">
        <w:rPr>
          <w:sz w:val="20"/>
          <w:szCs w:val="20"/>
        </w:rPr>
        <w:t xml:space="preserve"> принадлежат </w:t>
      </w:r>
      <w:proofErr w:type="gramStart"/>
      <w:r w:rsidR="009758A2">
        <w:rPr>
          <w:sz w:val="20"/>
          <w:szCs w:val="20"/>
        </w:rPr>
        <w:t>петрохимической</w:t>
      </w:r>
      <w:proofErr w:type="gramEnd"/>
      <w:r w:rsidR="009758A2">
        <w:rPr>
          <w:sz w:val="20"/>
          <w:szCs w:val="20"/>
        </w:rPr>
        <w:t xml:space="preserve"> субщелочной</w:t>
      </w:r>
      <w:r w:rsidR="00AF764A">
        <w:rPr>
          <w:sz w:val="20"/>
          <w:szCs w:val="20"/>
        </w:rPr>
        <w:t>,</w:t>
      </w:r>
      <w:r w:rsidR="00AF764A" w:rsidRPr="00AF764A">
        <w:rPr>
          <w:sz w:val="20"/>
          <w:szCs w:val="20"/>
        </w:rPr>
        <w:t xml:space="preserve"> </w:t>
      </w:r>
      <w:r w:rsidR="00AF764A">
        <w:rPr>
          <w:sz w:val="20"/>
          <w:szCs w:val="20"/>
        </w:rPr>
        <w:t xml:space="preserve">наиболее характерной для </w:t>
      </w:r>
      <w:proofErr w:type="spellStart"/>
      <w:r w:rsidR="00AF764A">
        <w:rPr>
          <w:sz w:val="20"/>
          <w:szCs w:val="20"/>
        </w:rPr>
        <w:t>палеопротерозойского</w:t>
      </w:r>
      <w:proofErr w:type="spellEnd"/>
      <w:r w:rsidR="009758A2">
        <w:rPr>
          <w:sz w:val="20"/>
          <w:szCs w:val="20"/>
        </w:rPr>
        <w:t xml:space="preserve">, а не </w:t>
      </w:r>
      <w:r>
        <w:rPr>
          <w:sz w:val="20"/>
          <w:szCs w:val="20"/>
        </w:rPr>
        <w:t>ИЩС</w:t>
      </w:r>
      <w:r w:rsidR="009758A2">
        <w:rPr>
          <w:sz w:val="20"/>
          <w:szCs w:val="20"/>
        </w:rPr>
        <w:t xml:space="preserve"> архейского </w:t>
      </w:r>
      <w:proofErr w:type="spellStart"/>
      <w:r w:rsidR="009758A2">
        <w:rPr>
          <w:sz w:val="20"/>
          <w:szCs w:val="20"/>
        </w:rPr>
        <w:t>магматизма</w:t>
      </w:r>
      <w:proofErr w:type="spellEnd"/>
      <w:r w:rsidR="000C5C35">
        <w:rPr>
          <w:sz w:val="20"/>
          <w:szCs w:val="20"/>
        </w:rPr>
        <w:t xml:space="preserve">. </w:t>
      </w:r>
      <w:r w:rsidR="006738F2">
        <w:rPr>
          <w:sz w:val="20"/>
          <w:szCs w:val="20"/>
        </w:rPr>
        <w:t>Другим термином</w:t>
      </w:r>
      <w:r w:rsidR="000C5C35" w:rsidRPr="000C5C35">
        <w:rPr>
          <w:sz w:val="20"/>
          <w:szCs w:val="20"/>
        </w:rPr>
        <w:t xml:space="preserve"> </w:t>
      </w:r>
      <w:r w:rsidR="000C5C35">
        <w:rPr>
          <w:sz w:val="20"/>
          <w:szCs w:val="20"/>
        </w:rPr>
        <w:t>является «</w:t>
      </w:r>
      <w:proofErr w:type="spellStart"/>
      <w:r w:rsidR="000C5C35">
        <w:rPr>
          <w:sz w:val="20"/>
          <w:szCs w:val="20"/>
        </w:rPr>
        <w:t>адакит</w:t>
      </w:r>
      <w:proofErr w:type="spellEnd"/>
      <w:r w:rsidR="000C5C35">
        <w:rPr>
          <w:sz w:val="20"/>
          <w:szCs w:val="20"/>
        </w:rPr>
        <w:t xml:space="preserve">» с еще более неопределенными петрохимическими характеристиками </w:t>
      </w:r>
      <w:r w:rsidR="000C5C35" w:rsidRPr="000C5C35">
        <w:rPr>
          <w:sz w:val="20"/>
          <w:szCs w:val="20"/>
        </w:rPr>
        <w:t>[</w:t>
      </w:r>
      <w:r w:rsidR="000C5C35">
        <w:rPr>
          <w:sz w:val="20"/>
          <w:szCs w:val="20"/>
        </w:rPr>
        <w:t>Авдейко и др., 2011 и др.</w:t>
      </w:r>
      <w:r w:rsidR="000C5C35" w:rsidRPr="000C5C35">
        <w:rPr>
          <w:sz w:val="20"/>
          <w:szCs w:val="20"/>
        </w:rPr>
        <w:t>]</w:t>
      </w:r>
      <w:r w:rsidR="006738F2">
        <w:rPr>
          <w:sz w:val="20"/>
          <w:szCs w:val="20"/>
        </w:rPr>
        <w:t xml:space="preserve">, </w:t>
      </w:r>
      <w:r w:rsidR="000C5C35">
        <w:rPr>
          <w:sz w:val="20"/>
          <w:szCs w:val="20"/>
        </w:rPr>
        <w:t xml:space="preserve">активно </w:t>
      </w:r>
      <w:r w:rsidR="006738F2">
        <w:rPr>
          <w:sz w:val="20"/>
          <w:szCs w:val="20"/>
        </w:rPr>
        <w:t xml:space="preserve">входящим в употребление в разных регионах, </w:t>
      </w:r>
      <w:r w:rsidR="001A2EDA">
        <w:rPr>
          <w:sz w:val="20"/>
          <w:szCs w:val="20"/>
        </w:rPr>
        <w:t>в том числе и на древних щитах</w:t>
      </w:r>
      <w:r w:rsidR="000C5C35">
        <w:rPr>
          <w:sz w:val="20"/>
          <w:szCs w:val="20"/>
        </w:rPr>
        <w:t xml:space="preserve"> </w:t>
      </w:r>
      <w:r w:rsidR="000C5C35" w:rsidRPr="000C5C35">
        <w:rPr>
          <w:sz w:val="20"/>
          <w:szCs w:val="20"/>
        </w:rPr>
        <w:t>[</w:t>
      </w:r>
      <w:r w:rsidR="000C5C35">
        <w:rPr>
          <w:sz w:val="20"/>
          <w:szCs w:val="20"/>
        </w:rPr>
        <w:t>Светов</w:t>
      </w:r>
      <w:r w:rsidR="000C5C35" w:rsidRPr="000C5C35">
        <w:rPr>
          <w:sz w:val="20"/>
          <w:szCs w:val="20"/>
        </w:rPr>
        <w:t>, 20</w:t>
      </w:r>
      <w:r w:rsidR="000C5C35">
        <w:rPr>
          <w:sz w:val="20"/>
          <w:szCs w:val="20"/>
        </w:rPr>
        <w:t>09</w:t>
      </w:r>
      <w:r w:rsidR="000C5C35" w:rsidRPr="000C5C35">
        <w:rPr>
          <w:sz w:val="20"/>
          <w:szCs w:val="20"/>
        </w:rPr>
        <w:t xml:space="preserve"> </w:t>
      </w:r>
      <w:r w:rsidR="000C5C35" w:rsidRPr="000C5C35">
        <w:rPr>
          <w:rFonts w:hint="cs"/>
          <w:sz w:val="20"/>
          <w:szCs w:val="20"/>
        </w:rPr>
        <w:t>и</w:t>
      </w:r>
      <w:r w:rsidR="000C5C35" w:rsidRPr="000C5C35">
        <w:rPr>
          <w:sz w:val="20"/>
          <w:szCs w:val="20"/>
        </w:rPr>
        <w:t xml:space="preserve"> </w:t>
      </w:r>
      <w:r w:rsidR="000C5C35" w:rsidRPr="000C5C35">
        <w:rPr>
          <w:rFonts w:hint="cs"/>
          <w:sz w:val="20"/>
          <w:szCs w:val="20"/>
        </w:rPr>
        <w:t>др</w:t>
      </w:r>
      <w:r w:rsidR="000C5C35" w:rsidRPr="000C5C35">
        <w:rPr>
          <w:sz w:val="20"/>
          <w:szCs w:val="20"/>
        </w:rPr>
        <w:t>.]</w:t>
      </w:r>
      <w:r w:rsidR="000C5C35">
        <w:rPr>
          <w:sz w:val="20"/>
          <w:szCs w:val="20"/>
        </w:rPr>
        <w:t>.</w:t>
      </w:r>
      <w:r w:rsidR="00AF764A">
        <w:rPr>
          <w:sz w:val="20"/>
          <w:szCs w:val="20"/>
        </w:rPr>
        <w:t xml:space="preserve"> </w:t>
      </w:r>
      <w:r w:rsidR="0042238D">
        <w:rPr>
          <w:sz w:val="20"/>
          <w:szCs w:val="20"/>
        </w:rPr>
        <w:t>Но</w:t>
      </w:r>
      <w:r w:rsidR="00AF764A">
        <w:rPr>
          <w:sz w:val="20"/>
          <w:szCs w:val="20"/>
        </w:rPr>
        <w:t xml:space="preserve"> для </w:t>
      </w:r>
      <w:r>
        <w:rPr>
          <w:sz w:val="20"/>
          <w:szCs w:val="20"/>
        </w:rPr>
        <w:t xml:space="preserve">применения этих терминов </w:t>
      </w:r>
      <w:r w:rsidR="0042238D">
        <w:rPr>
          <w:sz w:val="20"/>
          <w:szCs w:val="20"/>
        </w:rPr>
        <w:t>при</w:t>
      </w:r>
      <w:r>
        <w:rPr>
          <w:sz w:val="20"/>
          <w:szCs w:val="20"/>
        </w:rPr>
        <w:t xml:space="preserve"> состав</w:t>
      </w:r>
      <w:r w:rsidR="0042238D">
        <w:rPr>
          <w:sz w:val="20"/>
          <w:szCs w:val="20"/>
        </w:rPr>
        <w:t>лении карт</w:t>
      </w:r>
      <w:r>
        <w:rPr>
          <w:sz w:val="20"/>
          <w:szCs w:val="20"/>
        </w:rPr>
        <w:t xml:space="preserve"> региона, </w:t>
      </w:r>
      <w:r w:rsidR="00AF764A">
        <w:rPr>
          <w:sz w:val="20"/>
          <w:szCs w:val="20"/>
        </w:rPr>
        <w:t xml:space="preserve">необходимо предлагать </w:t>
      </w:r>
      <w:bookmarkStart w:id="0" w:name="_GoBack"/>
      <w:bookmarkEnd w:id="0"/>
      <w:r w:rsidR="00AF764A">
        <w:rPr>
          <w:sz w:val="20"/>
          <w:szCs w:val="20"/>
        </w:rPr>
        <w:t>новую региональную тектономагматическую гипотезу</w:t>
      </w:r>
      <w:r w:rsidR="00D3187F">
        <w:rPr>
          <w:sz w:val="20"/>
          <w:szCs w:val="20"/>
        </w:rPr>
        <w:t xml:space="preserve"> (идею), т.е. создавать информационный шум и вводить в заблуждение читателей.</w:t>
      </w:r>
      <w:r w:rsidR="003604F5">
        <w:rPr>
          <w:sz w:val="20"/>
          <w:szCs w:val="20"/>
        </w:rPr>
        <w:t xml:space="preserve"> </w:t>
      </w:r>
      <w:r w:rsidR="009758A2">
        <w:rPr>
          <w:sz w:val="20"/>
          <w:szCs w:val="20"/>
        </w:rPr>
        <w:t>Примером такой научной эклектики стал коллективный труд по созданию вышеуказанной новой геологической карты</w:t>
      </w:r>
      <w:r w:rsidR="002F6EA5">
        <w:rPr>
          <w:sz w:val="20"/>
          <w:szCs w:val="20"/>
        </w:rPr>
        <w:t xml:space="preserve"> (2017). На карте в результате </w:t>
      </w:r>
      <w:r w:rsidR="000C5C35">
        <w:rPr>
          <w:sz w:val="20"/>
          <w:szCs w:val="20"/>
        </w:rPr>
        <w:t xml:space="preserve">сложного </w:t>
      </w:r>
      <w:r w:rsidR="002F6EA5">
        <w:rPr>
          <w:sz w:val="20"/>
          <w:szCs w:val="20"/>
        </w:rPr>
        <w:t xml:space="preserve">компромисса западная половина Карельского </w:t>
      </w:r>
      <w:proofErr w:type="spellStart"/>
      <w:r w:rsidR="002F6EA5">
        <w:rPr>
          <w:sz w:val="20"/>
          <w:szCs w:val="20"/>
        </w:rPr>
        <w:t>кратона</w:t>
      </w:r>
      <w:proofErr w:type="spellEnd"/>
      <w:r w:rsidR="002F6EA5">
        <w:rPr>
          <w:sz w:val="20"/>
          <w:szCs w:val="20"/>
        </w:rPr>
        <w:t xml:space="preserve"> представлена </w:t>
      </w:r>
      <w:proofErr w:type="gramStart"/>
      <w:r w:rsidR="002F6EA5">
        <w:rPr>
          <w:sz w:val="20"/>
          <w:szCs w:val="20"/>
        </w:rPr>
        <w:t>полями</w:t>
      </w:r>
      <w:proofErr w:type="gramEnd"/>
      <w:r w:rsidR="002F6EA5">
        <w:rPr>
          <w:sz w:val="20"/>
          <w:szCs w:val="20"/>
        </w:rPr>
        <w:t xml:space="preserve"> так называемых архейских </w:t>
      </w:r>
      <w:proofErr w:type="spellStart"/>
      <w:r w:rsidR="002F6EA5">
        <w:rPr>
          <w:sz w:val="20"/>
          <w:szCs w:val="20"/>
        </w:rPr>
        <w:t>санукитоидов</w:t>
      </w:r>
      <w:proofErr w:type="spellEnd"/>
      <w:r w:rsidR="002F6EA5">
        <w:rPr>
          <w:sz w:val="20"/>
          <w:szCs w:val="20"/>
        </w:rPr>
        <w:t xml:space="preserve"> неизвестного и </w:t>
      </w:r>
      <w:proofErr w:type="spellStart"/>
      <w:r w:rsidR="002F6EA5">
        <w:rPr>
          <w:sz w:val="20"/>
          <w:szCs w:val="20"/>
        </w:rPr>
        <w:t>геологически</w:t>
      </w:r>
      <w:proofErr w:type="spellEnd"/>
      <w:r w:rsidR="002F6EA5">
        <w:rPr>
          <w:sz w:val="20"/>
          <w:szCs w:val="20"/>
        </w:rPr>
        <w:t xml:space="preserve"> никак не обоснованного генезиса</w:t>
      </w:r>
      <w:r w:rsidR="00D3187F">
        <w:rPr>
          <w:sz w:val="20"/>
          <w:szCs w:val="20"/>
        </w:rPr>
        <w:t xml:space="preserve">, а Ц. Карелия – районом </w:t>
      </w:r>
      <w:r w:rsidR="00B20EFF">
        <w:rPr>
          <w:sz w:val="20"/>
          <w:szCs w:val="20"/>
        </w:rPr>
        <w:t>«</w:t>
      </w:r>
      <w:r w:rsidR="00D3187F">
        <w:rPr>
          <w:sz w:val="20"/>
          <w:szCs w:val="20"/>
        </w:rPr>
        <w:t xml:space="preserve">древнейшей </w:t>
      </w:r>
      <w:proofErr w:type="spellStart"/>
      <w:r w:rsidR="00D3187F">
        <w:rPr>
          <w:sz w:val="20"/>
          <w:szCs w:val="20"/>
        </w:rPr>
        <w:t>адакитовой</w:t>
      </w:r>
      <w:proofErr w:type="spellEnd"/>
      <w:r w:rsidR="00D3187F">
        <w:rPr>
          <w:sz w:val="20"/>
          <w:szCs w:val="20"/>
        </w:rPr>
        <w:t xml:space="preserve"> серии</w:t>
      </w:r>
      <w:r w:rsidR="00B20EFF">
        <w:rPr>
          <w:sz w:val="20"/>
          <w:szCs w:val="20"/>
        </w:rPr>
        <w:t>»</w:t>
      </w:r>
      <w:r w:rsidR="002F6EA5">
        <w:rPr>
          <w:sz w:val="20"/>
          <w:szCs w:val="20"/>
        </w:rPr>
        <w:t xml:space="preserve">. Автор заметки, являясь участником создания </w:t>
      </w:r>
      <w:r w:rsidR="002E42E8">
        <w:rPr>
          <w:sz w:val="20"/>
          <w:szCs w:val="20"/>
        </w:rPr>
        <w:t xml:space="preserve">этой </w:t>
      </w:r>
      <w:r w:rsidR="002F6EA5">
        <w:rPr>
          <w:sz w:val="20"/>
          <w:szCs w:val="20"/>
        </w:rPr>
        <w:t xml:space="preserve">карты, полагает, что внедрение новых терминов должно быть обосновано геологическими параметрами, а также определением их принадлежности к </w:t>
      </w:r>
      <w:r w:rsidR="0052412A">
        <w:rPr>
          <w:sz w:val="20"/>
          <w:szCs w:val="20"/>
        </w:rPr>
        <w:t>конкретному</w:t>
      </w:r>
      <w:r w:rsidR="002F6EA5">
        <w:rPr>
          <w:sz w:val="20"/>
          <w:szCs w:val="20"/>
        </w:rPr>
        <w:t xml:space="preserve"> петрохимическому типу магмы</w:t>
      </w:r>
      <w:r w:rsidR="000C5C35">
        <w:rPr>
          <w:sz w:val="20"/>
          <w:szCs w:val="20"/>
        </w:rPr>
        <w:t xml:space="preserve"> и зафиксировано как обязательное в «Петрографическом кодексе»</w:t>
      </w:r>
      <w:r w:rsidR="005E02CE">
        <w:rPr>
          <w:sz w:val="20"/>
          <w:szCs w:val="20"/>
        </w:rPr>
        <w:t xml:space="preserve"> </w:t>
      </w:r>
      <w:r w:rsidR="005E02CE" w:rsidRPr="005E02CE">
        <w:rPr>
          <w:sz w:val="20"/>
          <w:szCs w:val="20"/>
        </w:rPr>
        <w:t>[</w:t>
      </w:r>
      <w:proofErr w:type="spellStart"/>
      <w:r w:rsidR="005E02CE">
        <w:rPr>
          <w:sz w:val="20"/>
          <w:szCs w:val="20"/>
        </w:rPr>
        <w:t>Шарпенок</w:t>
      </w:r>
      <w:proofErr w:type="spellEnd"/>
      <w:r w:rsidR="005E02CE">
        <w:rPr>
          <w:sz w:val="20"/>
          <w:szCs w:val="20"/>
        </w:rPr>
        <w:t xml:space="preserve"> и др., 2013</w:t>
      </w:r>
      <w:r w:rsidR="005E02CE" w:rsidRPr="005E02CE">
        <w:rPr>
          <w:sz w:val="20"/>
          <w:szCs w:val="20"/>
        </w:rPr>
        <w:t>]</w:t>
      </w:r>
      <w:r w:rsidR="002E42E8">
        <w:rPr>
          <w:sz w:val="20"/>
          <w:szCs w:val="20"/>
        </w:rPr>
        <w:t>.</w:t>
      </w:r>
    </w:p>
    <w:p w:rsidR="008678C0" w:rsidRPr="008678C0" w:rsidRDefault="008678C0" w:rsidP="005E02CE">
      <w:pPr>
        <w:spacing w:after="0" w:line="240" w:lineRule="auto"/>
        <w:jc w:val="both"/>
        <w:rPr>
          <w:sz w:val="16"/>
          <w:szCs w:val="16"/>
        </w:rPr>
      </w:pPr>
      <w:r w:rsidRPr="008678C0">
        <w:rPr>
          <w:sz w:val="16"/>
          <w:szCs w:val="16"/>
        </w:rPr>
        <w:t>Литература</w:t>
      </w:r>
    </w:p>
    <w:p w:rsidR="006738F2" w:rsidRPr="006738F2" w:rsidRDefault="006738F2" w:rsidP="006738F2">
      <w:pPr>
        <w:spacing w:after="0"/>
        <w:rPr>
          <w:sz w:val="16"/>
          <w:szCs w:val="16"/>
        </w:rPr>
      </w:pPr>
      <w:r w:rsidRPr="006738F2">
        <w:rPr>
          <w:rFonts w:hint="cs"/>
          <w:sz w:val="16"/>
          <w:szCs w:val="16"/>
        </w:rPr>
        <w:t>Авдейко Г</w:t>
      </w:r>
      <w:r w:rsidRPr="006738F2">
        <w:rPr>
          <w:sz w:val="16"/>
          <w:szCs w:val="16"/>
        </w:rPr>
        <w:t>.</w:t>
      </w:r>
      <w:r w:rsidRPr="006738F2">
        <w:rPr>
          <w:rFonts w:hint="cs"/>
          <w:sz w:val="16"/>
          <w:szCs w:val="16"/>
        </w:rPr>
        <w:t>П</w:t>
      </w:r>
      <w:r w:rsidRPr="006738F2">
        <w:rPr>
          <w:sz w:val="16"/>
          <w:szCs w:val="16"/>
        </w:rPr>
        <w:t>.</w:t>
      </w:r>
      <w:r>
        <w:rPr>
          <w:sz w:val="16"/>
          <w:szCs w:val="16"/>
        </w:rPr>
        <w:t>,</w:t>
      </w:r>
      <w:r w:rsidRPr="006738F2">
        <w:rPr>
          <w:rFonts w:hint="cs"/>
          <w:sz w:val="16"/>
          <w:szCs w:val="16"/>
        </w:rPr>
        <w:t xml:space="preserve"> </w:t>
      </w:r>
      <w:proofErr w:type="spellStart"/>
      <w:r w:rsidRPr="006738F2">
        <w:rPr>
          <w:rFonts w:hint="cs"/>
          <w:sz w:val="16"/>
          <w:szCs w:val="16"/>
        </w:rPr>
        <w:t>Палуева</w:t>
      </w:r>
      <w:proofErr w:type="spellEnd"/>
      <w:r w:rsidRPr="006738F2">
        <w:rPr>
          <w:rFonts w:hint="cs"/>
          <w:sz w:val="16"/>
          <w:szCs w:val="16"/>
        </w:rPr>
        <w:t xml:space="preserve"> А</w:t>
      </w:r>
      <w:r w:rsidRPr="006738F2">
        <w:rPr>
          <w:sz w:val="16"/>
          <w:szCs w:val="16"/>
        </w:rPr>
        <w:t>.</w:t>
      </w:r>
      <w:r w:rsidRPr="006738F2">
        <w:rPr>
          <w:rFonts w:hint="cs"/>
          <w:sz w:val="16"/>
          <w:szCs w:val="16"/>
        </w:rPr>
        <w:t>А</w:t>
      </w:r>
      <w:r w:rsidRPr="006738F2">
        <w:rPr>
          <w:sz w:val="16"/>
          <w:szCs w:val="16"/>
        </w:rPr>
        <w:t xml:space="preserve">., </w:t>
      </w:r>
      <w:proofErr w:type="spellStart"/>
      <w:r w:rsidRPr="006738F2">
        <w:rPr>
          <w:rFonts w:hint="cs"/>
          <w:sz w:val="16"/>
          <w:szCs w:val="16"/>
        </w:rPr>
        <w:t>Кувикас</w:t>
      </w:r>
      <w:proofErr w:type="spellEnd"/>
      <w:r w:rsidRPr="006738F2">
        <w:rPr>
          <w:rFonts w:hint="cs"/>
          <w:sz w:val="16"/>
          <w:szCs w:val="16"/>
        </w:rPr>
        <w:t xml:space="preserve"> О</w:t>
      </w:r>
      <w:r w:rsidRPr="006738F2">
        <w:rPr>
          <w:sz w:val="16"/>
          <w:szCs w:val="16"/>
        </w:rPr>
        <w:t>.</w:t>
      </w:r>
      <w:r w:rsidRPr="006738F2">
        <w:rPr>
          <w:rFonts w:hint="cs"/>
          <w:sz w:val="16"/>
          <w:szCs w:val="16"/>
        </w:rPr>
        <w:t>В</w:t>
      </w:r>
      <w:r w:rsidRPr="006738F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proofErr w:type="spellStart"/>
      <w:r w:rsidRPr="006738F2">
        <w:rPr>
          <w:rFonts w:hint="cs"/>
          <w:sz w:val="16"/>
          <w:szCs w:val="16"/>
        </w:rPr>
        <w:t>Адакиты</w:t>
      </w:r>
      <w:proofErr w:type="spellEnd"/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в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зонах</w:t>
      </w:r>
      <w:r w:rsidRPr="006738F2">
        <w:rPr>
          <w:sz w:val="16"/>
          <w:szCs w:val="16"/>
        </w:rPr>
        <w:t xml:space="preserve"> </w:t>
      </w:r>
      <w:proofErr w:type="spellStart"/>
      <w:r w:rsidRPr="006738F2">
        <w:rPr>
          <w:rFonts w:hint="cs"/>
          <w:sz w:val="16"/>
          <w:szCs w:val="16"/>
        </w:rPr>
        <w:t>субдукции</w:t>
      </w:r>
      <w:proofErr w:type="spellEnd"/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тихоокеанского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кольца</w:t>
      </w:r>
      <w:r w:rsidRPr="006738F2">
        <w:rPr>
          <w:sz w:val="16"/>
          <w:szCs w:val="16"/>
        </w:rPr>
        <w:t xml:space="preserve">: </w:t>
      </w:r>
      <w:r w:rsidRPr="006738F2">
        <w:rPr>
          <w:rFonts w:hint="cs"/>
          <w:sz w:val="16"/>
          <w:szCs w:val="16"/>
        </w:rPr>
        <w:t>обзор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и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анализ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геодинамических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условий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образования</w:t>
      </w:r>
      <w:r>
        <w:rPr>
          <w:sz w:val="16"/>
          <w:szCs w:val="16"/>
        </w:rPr>
        <w:t xml:space="preserve"> //</w:t>
      </w:r>
      <w:r w:rsidRPr="006738F2">
        <w:rPr>
          <w:rFonts w:hint="cs"/>
          <w:sz w:val="16"/>
          <w:szCs w:val="16"/>
        </w:rPr>
        <w:t>Вестник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КРАУНЦ</w:t>
      </w:r>
      <w:r w:rsidRPr="006738F2">
        <w:rPr>
          <w:sz w:val="16"/>
          <w:szCs w:val="16"/>
        </w:rPr>
        <w:t xml:space="preserve">. </w:t>
      </w:r>
      <w:r w:rsidRPr="006738F2">
        <w:rPr>
          <w:rFonts w:hint="cs"/>
          <w:sz w:val="16"/>
          <w:szCs w:val="16"/>
        </w:rPr>
        <w:t>Науки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о</w:t>
      </w:r>
      <w:r w:rsidRPr="006738F2">
        <w:rPr>
          <w:sz w:val="16"/>
          <w:szCs w:val="16"/>
        </w:rPr>
        <w:t xml:space="preserve"> </w:t>
      </w:r>
      <w:r w:rsidRPr="006738F2">
        <w:rPr>
          <w:rFonts w:hint="cs"/>
          <w:sz w:val="16"/>
          <w:szCs w:val="16"/>
        </w:rPr>
        <w:t>земле</w:t>
      </w:r>
      <w:r w:rsidR="00631636" w:rsidRPr="00631636">
        <w:rPr>
          <w:sz w:val="16"/>
          <w:szCs w:val="16"/>
        </w:rPr>
        <w:t xml:space="preserve"> –</w:t>
      </w:r>
      <w:r>
        <w:rPr>
          <w:sz w:val="16"/>
          <w:szCs w:val="16"/>
        </w:rPr>
        <w:t xml:space="preserve"> 2011</w:t>
      </w:r>
      <w:r w:rsidR="00631636" w:rsidRPr="00631636">
        <w:rPr>
          <w:sz w:val="16"/>
          <w:szCs w:val="16"/>
        </w:rPr>
        <w:t xml:space="preserve"> - </w:t>
      </w:r>
      <w:r>
        <w:rPr>
          <w:sz w:val="16"/>
          <w:szCs w:val="16"/>
        </w:rPr>
        <w:t>№</w:t>
      </w:r>
      <w:r w:rsidRPr="006738F2">
        <w:rPr>
          <w:sz w:val="16"/>
          <w:szCs w:val="16"/>
        </w:rPr>
        <w:t xml:space="preserve"> 1. </w:t>
      </w:r>
      <w:proofErr w:type="spellStart"/>
      <w:r w:rsidRPr="006738F2">
        <w:rPr>
          <w:rFonts w:hint="cs"/>
          <w:sz w:val="16"/>
          <w:szCs w:val="16"/>
        </w:rPr>
        <w:t>В</w:t>
      </w:r>
      <w:r w:rsidR="001A2EDA" w:rsidRPr="006738F2">
        <w:rPr>
          <w:rFonts w:hint="cs"/>
          <w:sz w:val="16"/>
          <w:szCs w:val="16"/>
        </w:rPr>
        <w:t>ып</w:t>
      </w:r>
      <w:proofErr w:type="spellEnd"/>
      <w:r w:rsidR="001A2EDA">
        <w:rPr>
          <w:sz w:val="16"/>
          <w:szCs w:val="16"/>
        </w:rPr>
        <w:t>.</w:t>
      </w:r>
      <w:r w:rsidRPr="006738F2">
        <w:rPr>
          <w:sz w:val="16"/>
          <w:szCs w:val="16"/>
        </w:rPr>
        <w:t xml:space="preserve"> </w:t>
      </w:r>
      <w:r w:rsidR="001A2EDA">
        <w:rPr>
          <w:sz w:val="16"/>
          <w:szCs w:val="16"/>
        </w:rPr>
        <w:t>№</w:t>
      </w:r>
      <w:r w:rsidRPr="006738F2">
        <w:rPr>
          <w:sz w:val="16"/>
          <w:szCs w:val="16"/>
        </w:rPr>
        <w:t xml:space="preserve"> 17</w:t>
      </w:r>
      <w:r w:rsidR="00631636" w:rsidRPr="00631636">
        <w:rPr>
          <w:sz w:val="16"/>
          <w:szCs w:val="16"/>
        </w:rPr>
        <w:t xml:space="preserve"> - </w:t>
      </w:r>
      <w:r>
        <w:rPr>
          <w:rFonts w:hint="cs"/>
          <w:sz w:val="16"/>
          <w:szCs w:val="16"/>
        </w:rPr>
        <w:t>С</w:t>
      </w:r>
      <w:r>
        <w:rPr>
          <w:sz w:val="16"/>
          <w:szCs w:val="16"/>
        </w:rPr>
        <w:t xml:space="preserve">.45 </w:t>
      </w:r>
      <w:r w:rsidR="001A2EDA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1A2EDA">
        <w:rPr>
          <w:sz w:val="16"/>
          <w:szCs w:val="16"/>
        </w:rPr>
        <w:t>60.</w:t>
      </w:r>
    </w:p>
    <w:p w:rsidR="005E02CE" w:rsidRDefault="005E02CE" w:rsidP="00582102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Боуэн</w:t>
      </w:r>
      <w:proofErr w:type="spellEnd"/>
      <w:r>
        <w:rPr>
          <w:sz w:val="16"/>
          <w:szCs w:val="16"/>
        </w:rPr>
        <w:t xml:space="preserve"> Н.Л. </w:t>
      </w:r>
      <w:r w:rsidR="00CE689B">
        <w:rPr>
          <w:sz w:val="16"/>
          <w:szCs w:val="16"/>
        </w:rPr>
        <w:t>Эволюция изверженных пород /</w:t>
      </w:r>
      <w:proofErr w:type="spellStart"/>
      <w:r w:rsidR="00CE689B">
        <w:rPr>
          <w:sz w:val="16"/>
          <w:szCs w:val="16"/>
        </w:rPr>
        <w:t>Пер</w:t>
      </w:r>
      <w:r w:rsidR="00FD11AD">
        <w:rPr>
          <w:sz w:val="16"/>
          <w:szCs w:val="16"/>
        </w:rPr>
        <w:t>.</w:t>
      </w:r>
      <w:r w:rsidR="00CE689B">
        <w:rPr>
          <w:sz w:val="16"/>
          <w:szCs w:val="16"/>
        </w:rPr>
        <w:t>В.И</w:t>
      </w:r>
      <w:proofErr w:type="spellEnd"/>
      <w:r w:rsidR="00CE689B">
        <w:rPr>
          <w:sz w:val="16"/>
          <w:szCs w:val="16"/>
        </w:rPr>
        <w:t xml:space="preserve">. </w:t>
      </w:r>
      <w:proofErr w:type="spellStart"/>
      <w:r w:rsidR="00CE689B">
        <w:rPr>
          <w:sz w:val="16"/>
          <w:szCs w:val="16"/>
        </w:rPr>
        <w:t>Лучицкого</w:t>
      </w:r>
      <w:proofErr w:type="spellEnd"/>
      <w:r w:rsidR="00CE689B">
        <w:rPr>
          <w:sz w:val="16"/>
          <w:szCs w:val="16"/>
        </w:rPr>
        <w:t>.</w:t>
      </w:r>
      <w:r w:rsidR="00631636" w:rsidRPr="00631636">
        <w:rPr>
          <w:sz w:val="16"/>
          <w:szCs w:val="16"/>
        </w:rPr>
        <w:t xml:space="preserve"> </w:t>
      </w:r>
      <w:r w:rsidR="00CE689B">
        <w:rPr>
          <w:sz w:val="16"/>
          <w:szCs w:val="16"/>
        </w:rPr>
        <w:t>М-Л-Новосибирск</w:t>
      </w:r>
      <w:r w:rsidR="0042238D">
        <w:rPr>
          <w:sz w:val="16"/>
          <w:szCs w:val="16"/>
        </w:rPr>
        <w:t>,</w:t>
      </w:r>
      <w:r w:rsidR="00CE689B">
        <w:rPr>
          <w:sz w:val="16"/>
          <w:szCs w:val="16"/>
        </w:rPr>
        <w:t xml:space="preserve"> 1934.</w:t>
      </w:r>
      <w:r w:rsidR="0042238D">
        <w:rPr>
          <w:sz w:val="16"/>
          <w:szCs w:val="16"/>
        </w:rPr>
        <w:t xml:space="preserve"> - </w:t>
      </w:r>
      <w:r w:rsidR="00FD11AD">
        <w:rPr>
          <w:sz w:val="16"/>
          <w:szCs w:val="16"/>
        </w:rPr>
        <w:t>324 с.</w:t>
      </w:r>
    </w:p>
    <w:p w:rsidR="006738F2" w:rsidRDefault="009758A2" w:rsidP="00582102">
      <w:pPr>
        <w:spacing w:after="0"/>
        <w:rPr>
          <w:sz w:val="16"/>
          <w:szCs w:val="16"/>
        </w:rPr>
      </w:pPr>
      <w:r w:rsidRPr="009758A2">
        <w:rPr>
          <w:rFonts w:hint="cs"/>
          <w:sz w:val="16"/>
          <w:szCs w:val="16"/>
        </w:rPr>
        <w:t>В</w:t>
      </w:r>
      <w:r w:rsidRPr="009758A2">
        <w:rPr>
          <w:sz w:val="16"/>
          <w:szCs w:val="16"/>
        </w:rPr>
        <w:t xml:space="preserve">. 3. </w:t>
      </w:r>
      <w:r w:rsidRPr="009758A2">
        <w:rPr>
          <w:rFonts w:hint="cs"/>
          <w:sz w:val="16"/>
          <w:szCs w:val="16"/>
        </w:rPr>
        <w:t>СЛОВАРЬ</w:t>
      </w:r>
      <w:r w:rsidRPr="009758A2">
        <w:rPr>
          <w:sz w:val="16"/>
          <w:szCs w:val="16"/>
        </w:rPr>
        <w:t xml:space="preserve">. </w:t>
      </w:r>
      <w:hyperlink r:id="rId6" w:history="1">
        <w:r w:rsidR="006738F2" w:rsidRPr="00761C2A">
          <w:rPr>
            <w:rStyle w:val="a3"/>
            <w:sz w:val="16"/>
            <w:szCs w:val="16"/>
          </w:rPr>
          <w:t>http://www.geokniga.org/geowiki</w:t>
        </w:r>
      </w:hyperlink>
    </w:p>
    <w:p w:rsidR="00582102" w:rsidRDefault="00582102" w:rsidP="0058210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Гусев </w:t>
      </w:r>
      <w:r w:rsidR="00E932D4">
        <w:rPr>
          <w:sz w:val="16"/>
          <w:szCs w:val="16"/>
        </w:rPr>
        <w:t>Н.И.</w:t>
      </w:r>
      <w:r w:rsidR="00E932D4" w:rsidRPr="00E932D4">
        <w:rPr>
          <w:rFonts w:hint="cs"/>
          <w:sz w:val="16"/>
          <w:szCs w:val="16"/>
        </w:rPr>
        <w:t xml:space="preserve"> Ларионов А</w:t>
      </w:r>
      <w:r w:rsidR="00E932D4" w:rsidRPr="00E932D4">
        <w:rPr>
          <w:sz w:val="16"/>
          <w:szCs w:val="16"/>
        </w:rPr>
        <w:t>.</w:t>
      </w:r>
      <w:r w:rsidR="00E932D4" w:rsidRPr="00E932D4">
        <w:rPr>
          <w:rFonts w:hint="cs"/>
          <w:sz w:val="16"/>
          <w:szCs w:val="16"/>
        </w:rPr>
        <w:t>Н</w:t>
      </w:r>
      <w:r w:rsidR="00E932D4" w:rsidRPr="00E932D4">
        <w:rPr>
          <w:sz w:val="16"/>
          <w:szCs w:val="16"/>
        </w:rPr>
        <w:t xml:space="preserve">. </w:t>
      </w:r>
      <w:proofErr w:type="spellStart"/>
      <w:r w:rsidR="00E932D4" w:rsidRPr="00E932D4">
        <w:rPr>
          <w:rFonts w:hint="cs"/>
          <w:sz w:val="16"/>
          <w:szCs w:val="16"/>
        </w:rPr>
        <w:t>Неоархейские</w:t>
      </w:r>
      <w:proofErr w:type="spellEnd"/>
      <w:r w:rsidR="00E932D4">
        <w:rPr>
          <w:sz w:val="16"/>
          <w:szCs w:val="16"/>
        </w:rPr>
        <w:t xml:space="preserve"> </w:t>
      </w:r>
      <w:proofErr w:type="spellStart"/>
      <w:r w:rsidR="00E932D4" w:rsidRPr="00E932D4">
        <w:rPr>
          <w:rFonts w:hint="cs"/>
          <w:sz w:val="16"/>
          <w:szCs w:val="16"/>
        </w:rPr>
        <w:t>санукитоиды</w:t>
      </w:r>
      <w:proofErr w:type="spellEnd"/>
      <w:r w:rsidR="00E932D4">
        <w:rPr>
          <w:sz w:val="16"/>
          <w:szCs w:val="16"/>
        </w:rPr>
        <w:t xml:space="preserve"> </w:t>
      </w:r>
      <w:proofErr w:type="spellStart"/>
      <w:r w:rsidR="00E932D4" w:rsidRPr="00E932D4">
        <w:rPr>
          <w:rFonts w:hint="cs"/>
          <w:sz w:val="16"/>
          <w:szCs w:val="16"/>
        </w:rPr>
        <w:t>Анабарского</w:t>
      </w:r>
      <w:proofErr w:type="spellEnd"/>
      <w:r w:rsidR="00E932D4">
        <w:rPr>
          <w:sz w:val="16"/>
          <w:szCs w:val="16"/>
        </w:rPr>
        <w:t xml:space="preserve"> </w:t>
      </w:r>
      <w:r w:rsidR="00E932D4" w:rsidRPr="00E932D4">
        <w:rPr>
          <w:rFonts w:hint="cs"/>
          <w:sz w:val="16"/>
          <w:szCs w:val="16"/>
        </w:rPr>
        <w:t>щита</w:t>
      </w:r>
      <w:r w:rsidR="00E932D4">
        <w:rPr>
          <w:sz w:val="16"/>
          <w:szCs w:val="16"/>
        </w:rPr>
        <w:t xml:space="preserve"> // </w:t>
      </w:r>
      <w:r w:rsidRPr="00582102">
        <w:rPr>
          <w:rFonts w:hint="cs"/>
          <w:sz w:val="16"/>
          <w:szCs w:val="16"/>
        </w:rPr>
        <w:t>Современные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проблемы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геохимии</w:t>
      </w:r>
      <w:r w:rsidRPr="00582102">
        <w:rPr>
          <w:sz w:val="16"/>
          <w:szCs w:val="16"/>
        </w:rPr>
        <w:t xml:space="preserve">: </w:t>
      </w:r>
      <w:proofErr w:type="gramStart"/>
      <w:r w:rsidRPr="00582102">
        <w:rPr>
          <w:rFonts w:hint="cs"/>
          <w:sz w:val="16"/>
          <w:szCs w:val="16"/>
        </w:rPr>
        <w:t>Материалы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Всероссийского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совещания</w:t>
      </w:r>
      <w:r w:rsidR="00E932D4">
        <w:rPr>
          <w:sz w:val="16"/>
          <w:szCs w:val="16"/>
        </w:rPr>
        <w:t xml:space="preserve"> </w:t>
      </w:r>
      <w:r w:rsidRPr="00582102">
        <w:rPr>
          <w:sz w:val="16"/>
          <w:szCs w:val="16"/>
        </w:rPr>
        <w:t>(</w:t>
      </w:r>
      <w:r w:rsidRPr="00582102">
        <w:rPr>
          <w:rFonts w:hint="cs"/>
          <w:sz w:val="16"/>
          <w:szCs w:val="16"/>
        </w:rPr>
        <w:t>с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участием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иностранных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ученых</w:t>
      </w:r>
      <w:r w:rsidRPr="00582102">
        <w:rPr>
          <w:sz w:val="16"/>
          <w:szCs w:val="16"/>
        </w:rPr>
        <w:t>.</w:t>
      </w:r>
      <w:proofErr w:type="gramEnd"/>
      <w:r w:rsidRPr="00582102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–</w:t>
      </w:r>
      <w:r w:rsidRPr="00582102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Иркутск</w:t>
      </w:r>
      <w:r w:rsidRPr="00582102">
        <w:rPr>
          <w:sz w:val="16"/>
          <w:szCs w:val="16"/>
        </w:rPr>
        <w:t xml:space="preserve">: </w:t>
      </w:r>
      <w:r w:rsidRPr="00582102">
        <w:rPr>
          <w:rFonts w:hint="cs"/>
          <w:sz w:val="16"/>
          <w:szCs w:val="16"/>
        </w:rPr>
        <w:t>Изд</w:t>
      </w:r>
      <w:r w:rsidR="00E932D4">
        <w:rPr>
          <w:sz w:val="16"/>
          <w:szCs w:val="16"/>
        </w:rPr>
        <w:t>-</w:t>
      </w:r>
      <w:r w:rsidRPr="00582102">
        <w:rPr>
          <w:rFonts w:hint="cs"/>
          <w:sz w:val="16"/>
          <w:szCs w:val="16"/>
        </w:rPr>
        <w:t>во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И</w:t>
      </w:r>
      <w:r w:rsidR="000C5C35">
        <w:rPr>
          <w:sz w:val="16"/>
          <w:szCs w:val="16"/>
        </w:rPr>
        <w:t>Г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им</w:t>
      </w:r>
      <w:r w:rsidRPr="00582102">
        <w:rPr>
          <w:sz w:val="16"/>
          <w:szCs w:val="16"/>
        </w:rPr>
        <w:t xml:space="preserve">. </w:t>
      </w:r>
      <w:proofErr w:type="spellStart"/>
      <w:r w:rsidRPr="00582102">
        <w:rPr>
          <w:rFonts w:hint="cs"/>
          <w:sz w:val="16"/>
          <w:szCs w:val="16"/>
        </w:rPr>
        <w:t>В</w:t>
      </w:r>
      <w:r w:rsidRPr="00582102">
        <w:rPr>
          <w:sz w:val="16"/>
          <w:szCs w:val="16"/>
        </w:rPr>
        <w:t>.</w:t>
      </w:r>
      <w:r w:rsidRPr="00582102">
        <w:rPr>
          <w:rFonts w:hint="cs"/>
          <w:sz w:val="16"/>
          <w:szCs w:val="16"/>
        </w:rPr>
        <w:t>Б</w:t>
      </w:r>
      <w:r w:rsidRPr="00582102">
        <w:rPr>
          <w:sz w:val="16"/>
          <w:szCs w:val="16"/>
        </w:rPr>
        <w:t>.</w:t>
      </w:r>
      <w:r w:rsidRPr="00582102">
        <w:rPr>
          <w:rFonts w:hint="cs"/>
          <w:sz w:val="16"/>
          <w:szCs w:val="16"/>
        </w:rPr>
        <w:t>Сочавы</w:t>
      </w:r>
      <w:proofErr w:type="spellEnd"/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СО</w:t>
      </w:r>
      <w:r w:rsidR="00E932D4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РАН</w:t>
      </w:r>
      <w:r w:rsidRPr="00582102">
        <w:rPr>
          <w:sz w:val="16"/>
          <w:szCs w:val="16"/>
        </w:rPr>
        <w:t xml:space="preserve">, 2012. </w:t>
      </w:r>
      <w:r w:rsidRPr="00582102">
        <w:rPr>
          <w:rFonts w:hint="cs"/>
          <w:sz w:val="16"/>
          <w:szCs w:val="16"/>
        </w:rPr>
        <w:t>–</w:t>
      </w:r>
      <w:r w:rsidR="000C5C35">
        <w:rPr>
          <w:sz w:val="16"/>
          <w:szCs w:val="16"/>
        </w:rPr>
        <w:t xml:space="preserve"> </w:t>
      </w:r>
      <w:r w:rsidRPr="00582102">
        <w:rPr>
          <w:rFonts w:hint="cs"/>
          <w:sz w:val="16"/>
          <w:szCs w:val="16"/>
        </w:rPr>
        <w:t>Т</w:t>
      </w:r>
      <w:r w:rsidRPr="00582102">
        <w:rPr>
          <w:sz w:val="16"/>
          <w:szCs w:val="16"/>
        </w:rPr>
        <w:t>. 2.</w:t>
      </w:r>
      <w:r w:rsidR="00E932D4">
        <w:rPr>
          <w:sz w:val="16"/>
          <w:szCs w:val="16"/>
        </w:rPr>
        <w:t xml:space="preserve"> с.</w:t>
      </w:r>
      <w:r w:rsidR="00800C8B">
        <w:rPr>
          <w:sz w:val="16"/>
          <w:szCs w:val="16"/>
        </w:rPr>
        <w:t xml:space="preserve"> 51 – 55.</w:t>
      </w:r>
    </w:p>
    <w:p w:rsidR="00DC4D07" w:rsidRDefault="00DC4D07" w:rsidP="00D06105">
      <w:pPr>
        <w:spacing w:after="0"/>
        <w:rPr>
          <w:sz w:val="16"/>
          <w:szCs w:val="16"/>
        </w:rPr>
      </w:pPr>
      <w:r w:rsidRPr="00DC4D07">
        <w:rPr>
          <w:rFonts w:hint="cs"/>
          <w:sz w:val="16"/>
          <w:szCs w:val="16"/>
        </w:rPr>
        <w:t>Куликов В</w:t>
      </w:r>
      <w:r w:rsidRPr="00DC4D07">
        <w:rPr>
          <w:sz w:val="16"/>
          <w:szCs w:val="16"/>
        </w:rPr>
        <w:t>.</w:t>
      </w:r>
      <w:r w:rsidRPr="00DC4D07">
        <w:rPr>
          <w:rFonts w:hint="cs"/>
          <w:sz w:val="16"/>
          <w:szCs w:val="16"/>
        </w:rPr>
        <w:t>С</w:t>
      </w:r>
      <w:r w:rsidRPr="00DC4D07">
        <w:rPr>
          <w:sz w:val="16"/>
          <w:szCs w:val="16"/>
        </w:rPr>
        <w:t xml:space="preserve">., </w:t>
      </w:r>
      <w:r w:rsidRPr="00DC4D07">
        <w:rPr>
          <w:rFonts w:hint="cs"/>
          <w:sz w:val="16"/>
          <w:szCs w:val="16"/>
        </w:rPr>
        <w:t>Светов С</w:t>
      </w:r>
      <w:r w:rsidRPr="00DC4D07">
        <w:rPr>
          <w:sz w:val="16"/>
          <w:szCs w:val="16"/>
        </w:rPr>
        <w:t>.</w:t>
      </w:r>
      <w:r w:rsidRPr="00DC4D07">
        <w:rPr>
          <w:rFonts w:hint="cs"/>
          <w:sz w:val="16"/>
          <w:szCs w:val="16"/>
        </w:rPr>
        <w:t>А</w:t>
      </w:r>
      <w:r w:rsidRPr="00DC4D07">
        <w:rPr>
          <w:sz w:val="16"/>
          <w:szCs w:val="16"/>
        </w:rPr>
        <w:t xml:space="preserve">., </w:t>
      </w:r>
      <w:proofErr w:type="spellStart"/>
      <w:r w:rsidRPr="00DC4D07">
        <w:rPr>
          <w:rFonts w:hint="cs"/>
          <w:sz w:val="16"/>
          <w:szCs w:val="16"/>
        </w:rPr>
        <w:t>Слабунов</w:t>
      </w:r>
      <w:proofErr w:type="spellEnd"/>
      <w:r w:rsidRPr="00DC4D07">
        <w:rPr>
          <w:rFonts w:hint="cs"/>
          <w:sz w:val="16"/>
          <w:szCs w:val="16"/>
        </w:rPr>
        <w:t xml:space="preserve"> А</w:t>
      </w:r>
      <w:r w:rsidRPr="00DC4D07">
        <w:rPr>
          <w:sz w:val="16"/>
          <w:szCs w:val="16"/>
        </w:rPr>
        <w:t>.</w:t>
      </w:r>
      <w:r w:rsidRPr="00DC4D07">
        <w:rPr>
          <w:rFonts w:hint="cs"/>
          <w:sz w:val="16"/>
          <w:szCs w:val="16"/>
        </w:rPr>
        <w:t>И</w:t>
      </w:r>
      <w:r w:rsidRPr="00DC4D07">
        <w:rPr>
          <w:sz w:val="16"/>
          <w:szCs w:val="16"/>
        </w:rPr>
        <w:t>.</w:t>
      </w:r>
      <w:r w:rsidR="00B20EFF">
        <w:rPr>
          <w:sz w:val="16"/>
          <w:szCs w:val="16"/>
        </w:rPr>
        <w:t xml:space="preserve"> и др.</w:t>
      </w:r>
      <w:r w:rsidRPr="00DC4D07">
        <w:rPr>
          <w:rFonts w:hint="cs"/>
          <w:sz w:val="16"/>
          <w:szCs w:val="16"/>
        </w:rPr>
        <w:t xml:space="preserve"> Геологическ</w:t>
      </w:r>
      <w:r w:rsidRPr="00DC4D07">
        <w:rPr>
          <w:sz w:val="16"/>
          <w:szCs w:val="16"/>
        </w:rPr>
        <w:t xml:space="preserve">ая </w:t>
      </w:r>
      <w:r w:rsidRPr="00DC4D07">
        <w:rPr>
          <w:rFonts w:hint="cs"/>
          <w:sz w:val="16"/>
          <w:szCs w:val="16"/>
        </w:rPr>
        <w:t>карт</w:t>
      </w:r>
      <w:r w:rsidRPr="00DC4D07">
        <w:rPr>
          <w:sz w:val="16"/>
          <w:szCs w:val="16"/>
        </w:rPr>
        <w:t xml:space="preserve">а </w:t>
      </w:r>
      <w:proofErr w:type="gramStart"/>
      <w:r w:rsidRPr="00DC4D07">
        <w:rPr>
          <w:rFonts w:hint="cs"/>
          <w:sz w:val="16"/>
          <w:szCs w:val="16"/>
        </w:rPr>
        <w:t>юго</w:t>
      </w:r>
      <w:r w:rsidRPr="00DC4D07">
        <w:rPr>
          <w:sz w:val="16"/>
          <w:szCs w:val="16"/>
        </w:rPr>
        <w:t>-</w:t>
      </w:r>
      <w:r w:rsidRPr="00DC4D07">
        <w:rPr>
          <w:rFonts w:hint="cs"/>
          <w:sz w:val="16"/>
          <w:szCs w:val="16"/>
        </w:rPr>
        <w:t>восточной</w:t>
      </w:r>
      <w:proofErr w:type="gramEnd"/>
      <w:r w:rsidRPr="00DC4D07">
        <w:rPr>
          <w:sz w:val="16"/>
          <w:szCs w:val="16"/>
        </w:rPr>
        <w:t xml:space="preserve"> </w:t>
      </w:r>
      <w:proofErr w:type="spellStart"/>
      <w:r w:rsidRPr="00DC4D07">
        <w:rPr>
          <w:rFonts w:hint="cs"/>
          <w:sz w:val="16"/>
          <w:szCs w:val="16"/>
        </w:rPr>
        <w:t>Фенноскандии</w:t>
      </w:r>
      <w:proofErr w:type="spellEnd"/>
      <w:r w:rsidRPr="00DC4D07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масштаба</w:t>
      </w:r>
      <w:r w:rsidRPr="00DC4D07">
        <w:rPr>
          <w:sz w:val="16"/>
          <w:szCs w:val="16"/>
        </w:rPr>
        <w:t xml:space="preserve"> 1:750 000: </w:t>
      </w:r>
      <w:r w:rsidRPr="00DC4D07">
        <w:rPr>
          <w:rFonts w:hint="cs"/>
          <w:sz w:val="16"/>
          <w:szCs w:val="16"/>
        </w:rPr>
        <w:t>новые</w:t>
      </w:r>
      <w:r w:rsidRPr="00DC4D07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подходы</w:t>
      </w:r>
      <w:r w:rsidRPr="00DC4D07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к</w:t>
      </w:r>
      <w:r w:rsidRPr="00DC4D07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составлению»</w:t>
      </w:r>
      <w:r w:rsidRPr="00DC4D07">
        <w:rPr>
          <w:sz w:val="16"/>
          <w:szCs w:val="16"/>
        </w:rPr>
        <w:t xml:space="preserve"> //</w:t>
      </w:r>
      <w:r w:rsidRPr="00DC4D07">
        <w:rPr>
          <w:rFonts w:hint="cs"/>
          <w:sz w:val="16"/>
          <w:szCs w:val="16"/>
        </w:rPr>
        <w:t>Тр</w:t>
      </w:r>
      <w:r w:rsidRPr="00DC4D07">
        <w:rPr>
          <w:sz w:val="16"/>
          <w:szCs w:val="16"/>
        </w:rPr>
        <w:t>.</w:t>
      </w:r>
      <w:r w:rsidR="00B20EFF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Кар</w:t>
      </w:r>
      <w:r w:rsidR="00B20EFF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НЦ</w:t>
      </w:r>
      <w:r w:rsidRPr="00DC4D07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РАН</w:t>
      </w:r>
      <w:r w:rsidRPr="00DC4D07">
        <w:rPr>
          <w:sz w:val="16"/>
          <w:szCs w:val="16"/>
        </w:rPr>
        <w:t xml:space="preserve">, </w:t>
      </w:r>
      <w:r w:rsidRPr="00DC4D07">
        <w:rPr>
          <w:rFonts w:hint="cs"/>
          <w:sz w:val="16"/>
          <w:szCs w:val="16"/>
        </w:rPr>
        <w:t>Геология</w:t>
      </w:r>
      <w:r w:rsidRPr="00DC4D07">
        <w:rPr>
          <w:sz w:val="16"/>
          <w:szCs w:val="16"/>
        </w:rPr>
        <w:t xml:space="preserve"> </w:t>
      </w:r>
      <w:r w:rsidRPr="00DC4D07">
        <w:rPr>
          <w:rFonts w:hint="cs"/>
          <w:sz w:val="16"/>
          <w:szCs w:val="16"/>
        </w:rPr>
        <w:t>докембрия</w:t>
      </w:r>
      <w:r w:rsidRPr="00DC4D07">
        <w:rPr>
          <w:sz w:val="16"/>
          <w:szCs w:val="16"/>
        </w:rPr>
        <w:t xml:space="preserve">. </w:t>
      </w:r>
      <w:r w:rsidRPr="00DC4D07">
        <w:rPr>
          <w:rFonts w:hint="cs"/>
          <w:sz w:val="16"/>
          <w:szCs w:val="16"/>
        </w:rPr>
        <w:t>№</w:t>
      </w:r>
      <w:r w:rsidRPr="00DC4D07">
        <w:rPr>
          <w:sz w:val="16"/>
          <w:szCs w:val="16"/>
        </w:rPr>
        <w:t xml:space="preserve"> 2, </w:t>
      </w:r>
      <w:r w:rsidR="0042238D">
        <w:rPr>
          <w:sz w:val="16"/>
          <w:szCs w:val="16"/>
        </w:rPr>
        <w:t xml:space="preserve">- </w:t>
      </w:r>
      <w:r w:rsidRPr="00DC4D07">
        <w:rPr>
          <w:sz w:val="16"/>
          <w:szCs w:val="16"/>
        </w:rPr>
        <w:t xml:space="preserve">2017. </w:t>
      </w:r>
      <w:r w:rsidR="0042238D">
        <w:rPr>
          <w:sz w:val="16"/>
          <w:szCs w:val="16"/>
        </w:rPr>
        <w:t xml:space="preserve"> - </w:t>
      </w:r>
      <w:r w:rsidRPr="00DC4D07">
        <w:rPr>
          <w:rFonts w:hint="cs"/>
          <w:sz w:val="16"/>
          <w:szCs w:val="16"/>
        </w:rPr>
        <w:t>С</w:t>
      </w:r>
      <w:r w:rsidRPr="00DC4D07">
        <w:rPr>
          <w:sz w:val="16"/>
          <w:szCs w:val="16"/>
        </w:rPr>
        <w:t xml:space="preserve">. 3 </w:t>
      </w:r>
      <w:r w:rsidRPr="00DC4D07">
        <w:rPr>
          <w:rFonts w:hint="cs"/>
          <w:sz w:val="16"/>
          <w:szCs w:val="16"/>
        </w:rPr>
        <w:t>–</w:t>
      </w:r>
      <w:r w:rsidRPr="00DC4D07">
        <w:rPr>
          <w:sz w:val="16"/>
          <w:szCs w:val="16"/>
        </w:rPr>
        <w:t xml:space="preserve"> 42</w:t>
      </w:r>
    </w:p>
    <w:p w:rsidR="008A71A0" w:rsidRDefault="006036C1" w:rsidP="00D06105">
      <w:pPr>
        <w:spacing w:after="0"/>
        <w:rPr>
          <w:sz w:val="16"/>
          <w:szCs w:val="16"/>
        </w:rPr>
      </w:pPr>
      <w:r w:rsidRPr="005A60A8">
        <w:rPr>
          <w:rFonts w:hint="cs"/>
          <w:sz w:val="16"/>
          <w:szCs w:val="16"/>
        </w:rPr>
        <w:t>Рыка</w:t>
      </w:r>
      <w:r w:rsidRPr="005A60A8">
        <w:rPr>
          <w:sz w:val="16"/>
          <w:szCs w:val="16"/>
        </w:rPr>
        <w:t xml:space="preserve"> </w:t>
      </w:r>
      <w:r w:rsidRPr="005A60A8">
        <w:rPr>
          <w:rFonts w:hint="cs"/>
          <w:sz w:val="16"/>
          <w:szCs w:val="16"/>
        </w:rPr>
        <w:t>В</w:t>
      </w:r>
      <w:r w:rsidRPr="005A60A8">
        <w:rPr>
          <w:sz w:val="16"/>
          <w:szCs w:val="16"/>
        </w:rPr>
        <w:t xml:space="preserve">., </w:t>
      </w:r>
      <w:proofErr w:type="spellStart"/>
      <w:r w:rsidRPr="005A60A8">
        <w:rPr>
          <w:rFonts w:hint="cs"/>
          <w:sz w:val="16"/>
          <w:szCs w:val="16"/>
        </w:rPr>
        <w:t>Малишевская</w:t>
      </w:r>
      <w:proofErr w:type="spellEnd"/>
      <w:r w:rsidRPr="005A60A8">
        <w:rPr>
          <w:sz w:val="16"/>
          <w:szCs w:val="16"/>
        </w:rPr>
        <w:t xml:space="preserve"> </w:t>
      </w:r>
      <w:r w:rsidRPr="005A60A8">
        <w:rPr>
          <w:rFonts w:hint="cs"/>
          <w:sz w:val="16"/>
          <w:szCs w:val="16"/>
        </w:rPr>
        <w:t>А</w:t>
      </w:r>
      <w:r w:rsidRPr="005A60A8">
        <w:rPr>
          <w:sz w:val="16"/>
          <w:szCs w:val="16"/>
        </w:rPr>
        <w:t xml:space="preserve">. </w:t>
      </w:r>
      <w:r w:rsidRPr="005A60A8">
        <w:rPr>
          <w:rFonts w:hint="cs"/>
          <w:sz w:val="16"/>
          <w:szCs w:val="16"/>
        </w:rPr>
        <w:t>Петрографический</w:t>
      </w:r>
      <w:r w:rsidRPr="005A60A8">
        <w:rPr>
          <w:sz w:val="16"/>
          <w:szCs w:val="16"/>
        </w:rPr>
        <w:t xml:space="preserve"> </w:t>
      </w:r>
      <w:r w:rsidRPr="005A60A8">
        <w:rPr>
          <w:rFonts w:hint="cs"/>
          <w:sz w:val="16"/>
          <w:szCs w:val="16"/>
        </w:rPr>
        <w:t>словарь</w:t>
      </w:r>
      <w:r w:rsidRPr="005A60A8">
        <w:rPr>
          <w:sz w:val="16"/>
          <w:szCs w:val="16"/>
        </w:rPr>
        <w:t xml:space="preserve">: </w:t>
      </w:r>
      <w:r w:rsidRPr="005A60A8">
        <w:rPr>
          <w:rFonts w:hint="cs"/>
          <w:sz w:val="16"/>
          <w:szCs w:val="16"/>
        </w:rPr>
        <w:t>Пер</w:t>
      </w:r>
      <w:r w:rsidRPr="005A60A8">
        <w:rPr>
          <w:sz w:val="16"/>
          <w:szCs w:val="16"/>
        </w:rPr>
        <w:t xml:space="preserve">. </w:t>
      </w:r>
      <w:r w:rsidRPr="005A60A8">
        <w:rPr>
          <w:rFonts w:hint="cs"/>
          <w:sz w:val="16"/>
          <w:szCs w:val="16"/>
        </w:rPr>
        <w:t>с</w:t>
      </w:r>
      <w:r w:rsidRPr="005A60A8">
        <w:rPr>
          <w:sz w:val="16"/>
          <w:szCs w:val="16"/>
        </w:rPr>
        <w:t xml:space="preserve"> </w:t>
      </w:r>
      <w:r w:rsidRPr="005A60A8">
        <w:rPr>
          <w:rFonts w:hint="cs"/>
          <w:sz w:val="16"/>
          <w:szCs w:val="16"/>
        </w:rPr>
        <w:t>польского</w:t>
      </w:r>
      <w:r w:rsidRPr="005A60A8">
        <w:rPr>
          <w:sz w:val="16"/>
          <w:szCs w:val="16"/>
        </w:rPr>
        <w:t xml:space="preserve"> </w:t>
      </w:r>
      <w:r w:rsidR="00800C8B">
        <w:rPr>
          <w:sz w:val="16"/>
          <w:szCs w:val="16"/>
        </w:rPr>
        <w:t xml:space="preserve"> </w:t>
      </w:r>
      <w:proofErr w:type="gramStart"/>
      <w:r w:rsidRPr="005A60A8">
        <w:rPr>
          <w:sz w:val="16"/>
          <w:szCs w:val="16"/>
        </w:rPr>
        <w:t>-</w:t>
      </w:r>
      <w:r w:rsidRPr="005A60A8">
        <w:rPr>
          <w:rFonts w:hint="cs"/>
          <w:sz w:val="16"/>
          <w:szCs w:val="16"/>
        </w:rPr>
        <w:t>М</w:t>
      </w:r>
      <w:proofErr w:type="gramEnd"/>
      <w:r w:rsidRPr="005A60A8">
        <w:rPr>
          <w:sz w:val="16"/>
          <w:szCs w:val="16"/>
        </w:rPr>
        <w:t xml:space="preserve">.: </w:t>
      </w:r>
      <w:r w:rsidRPr="005A60A8">
        <w:rPr>
          <w:rFonts w:hint="cs"/>
          <w:sz w:val="16"/>
          <w:szCs w:val="16"/>
        </w:rPr>
        <w:t>Недра</w:t>
      </w:r>
      <w:r w:rsidRPr="005A60A8">
        <w:rPr>
          <w:sz w:val="16"/>
          <w:szCs w:val="16"/>
        </w:rPr>
        <w:t xml:space="preserve">. 1989.-590 </w:t>
      </w:r>
      <w:r w:rsidRPr="005A60A8">
        <w:rPr>
          <w:rFonts w:hint="cs"/>
          <w:sz w:val="16"/>
          <w:szCs w:val="16"/>
        </w:rPr>
        <w:t>с</w:t>
      </w:r>
      <w:r w:rsidRPr="005A60A8">
        <w:rPr>
          <w:sz w:val="16"/>
          <w:szCs w:val="16"/>
        </w:rPr>
        <w:t>.</w:t>
      </w:r>
      <w:r w:rsidR="00800C8B">
        <w:rPr>
          <w:sz w:val="16"/>
          <w:szCs w:val="16"/>
        </w:rPr>
        <w:t xml:space="preserve"> </w:t>
      </w:r>
      <w:hyperlink r:id="rId7" w:history="1">
        <w:r w:rsidR="008A71A0" w:rsidRPr="00761C2A">
          <w:rPr>
            <w:rStyle w:val="a3"/>
            <w:sz w:val="16"/>
            <w:szCs w:val="16"/>
          </w:rPr>
          <w:t>http://www.geokniga.org/</w:t>
        </w:r>
      </w:hyperlink>
    </w:p>
    <w:p w:rsidR="000C5C35" w:rsidRDefault="000C5C35" w:rsidP="00D06105">
      <w:pPr>
        <w:spacing w:after="0"/>
        <w:rPr>
          <w:sz w:val="16"/>
          <w:szCs w:val="16"/>
        </w:rPr>
      </w:pPr>
      <w:r w:rsidRPr="000C5C35">
        <w:rPr>
          <w:rFonts w:hint="cs"/>
          <w:sz w:val="16"/>
          <w:szCs w:val="16"/>
        </w:rPr>
        <w:t>Светов</w:t>
      </w:r>
      <w:r w:rsidRPr="000C5C35">
        <w:rPr>
          <w:sz w:val="16"/>
          <w:szCs w:val="16"/>
        </w:rPr>
        <w:t xml:space="preserve"> </w:t>
      </w:r>
      <w:r w:rsidRPr="000C5C35">
        <w:rPr>
          <w:rFonts w:hint="cs"/>
          <w:sz w:val="16"/>
          <w:szCs w:val="16"/>
        </w:rPr>
        <w:t>С</w:t>
      </w:r>
      <w:r w:rsidRPr="000C5C35">
        <w:rPr>
          <w:sz w:val="16"/>
          <w:szCs w:val="16"/>
        </w:rPr>
        <w:t>.</w:t>
      </w:r>
      <w:r w:rsidRPr="000C5C35">
        <w:rPr>
          <w:rFonts w:hint="cs"/>
          <w:sz w:val="16"/>
          <w:szCs w:val="16"/>
        </w:rPr>
        <w:t>А</w:t>
      </w:r>
      <w:r w:rsidRPr="000C5C35">
        <w:rPr>
          <w:sz w:val="16"/>
          <w:szCs w:val="16"/>
        </w:rPr>
        <w:t xml:space="preserve">. </w:t>
      </w:r>
      <w:proofErr w:type="gramStart"/>
      <w:r w:rsidRPr="000C5C35">
        <w:rPr>
          <w:rFonts w:hint="cs"/>
          <w:sz w:val="16"/>
          <w:szCs w:val="16"/>
        </w:rPr>
        <w:t>Древнейшие</w:t>
      </w:r>
      <w:proofErr w:type="gramEnd"/>
      <w:r w:rsidRPr="000C5C35">
        <w:rPr>
          <w:sz w:val="16"/>
          <w:szCs w:val="16"/>
        </w:rPr>
        <w:t xml:space="preserve"> </w:t>
      </w:r>
      <w:proofErr w:type="spellStart"/>
      <w:r w:rsidRPr="000C5C35">
        <w:rPr>
          <w:rFonts w:hint="cs"/>
          <w:sz w:val="16"/>
          <w:szCs w:val="16"/>
        </w:rPr>
        <w:t>адакиты</w:t>
      </w:r>
      <w:proofErr w:type="spellEnd"/>
      <w:r w:rsidRPr="000C5C35">
        <w:rPr>
          <w:sz w:val="16"/>
          <w:szCs w:val="16"/>
        </w:rPr>
        <w:t xml:space="preserve"> </w:t>
      </w:r>
      <w:proofErr w:type="spellStart"/>
      <w:r w:rsidRPr="000C5C35">
        <w:rPr>
          <w:rFonts w:hint="cs"/>
          <w:sz w:val="16"/>
          <w:szCs w:val="16"/>
        </w:rPr>
        <w:t>Фенноскандинавского</w:t>
      </w:r>
      <w:proofErr w:type="spellEnd"/>
      <w:r w:rsidRPr="000C5C35">
        <w:rPr>
          <w:sz w:val="16"/>
          <w:szCs w:val="16"/>
        </w:rPr>
        <w:t xml:space="preserve"> </w:t>
      </w:r>
      <w:r w:rsidRPr="000C5C35">
        <w:rPr>
          <w:rFonts w:hint="cs"/>
          <w:sz w:val="16"/>
          <w:szCs w:val="16"/>
        </w:rPr>
        <w:t>щита</w:t>
      </w:r>
      <w:r w:rsidR="0042238D">
        <w:rPr>
          <w:sz w:val="16"/>
          <w:szCs w:val="16"/>
        </w:rPr>
        <w:t>. –</w:t>
      </w:r>
      <w:r w:rsidRPr="000C5C35">
        <w:rPr>
          <w:sz w:val="16"/>
          <w:szCs w:val="16"/>
        </w:rPr>
        <w:t xml:space="preserve"> </w:t>
      </w:r>
      <w:r w:rsidRPr="000C5C35">
        <w:rPr>
          <w:rFonts w:hint="cs"/>
          <w:sz w:val="16"/>
          <w:szCs w:val="16"/>
        </w:rPr>
        <w:t>Петрозаводск</w:t>
      </w:r>
      <w:r w:rsidR="0042238D">
        <w:rPr>
          <w:sz w:val="16"/>
          <w:szCs w:val="16"/>
        </w:rPr>
        <w:t>,</w:t>
      </w:r>
      <w:r w:rsidRPr="000C5C35">
        <w:rPr>
          <w:sz w:val="16"/>
          <w:szCs w:val="16"/>
        </w:rPr>
        <w:t xml:space="preserve"> 2009. </w:t>
      </w:r>
      <w:r w:rsidRPr="000C5C35">
        <w:rPr>
          <w:rFonts w:hint="cs"/>
          <w:sz w:val="16"/>
          <w:szCs w:val="16"/>
        </w:rPr>
        <w:t>—</w:t>
      </w:r>
      <w:r w:rsidRPr="000C5C35">
        <w:rPr>
          <w:sz w:val="16"/>
          <w:szCs w:val="16"/>
        </w:rPr>
        <w:t xml:space="preserve"> 115 </w:t>
      </w:r>
      <w:r w:rsidRPr="000C5C35">
        <w:rPr>
          <w:rFonts w:hint="cs"/>
          <w:sz w:val="16"/>
          <w:szCs w:val="16"/>
        </w:rPr>
        <w:t>с</w:t>
      </w:r>
      <w:r w:rsidRPr="000C5C35">
        <w:rPr>
          <w:sz w:val="16"/>
          <w:szCs w:val="16"/>
        </w:rPr>
        <w:t xml:space="preserve">. </w:t>
      </w:r>
    </w:p>
    <w:p w:rsidR="009363A1" w:rsidRDefault="009363A1" w:rsidP="00D06105">
      <w:pPr>
        <w:spacing w:after="0"/>
        <w:rPr>
          <w:sz w:val="16"/>
          <w:szCs w:val="16"/>
        </w:rPr>
      </w:pPr>
      <w:proofErr w:type="spellStart"/>
      <w:r w:rsidRPr="009363A1">
        <w:rPr>
          <w:rFonts w:hint="cs"/>
          <w:sz w:val="16"/>
          <w:szCs w:val="16"/>
        </w:rPr>
        <w:t>Таусон</w:t>
      </w:r>
      <w:proofErr w:type="spellEnd"/>
      <w:r w:rsidRPr="009363A1">
        <w:rPr>
          <w:sz w:val="16"/>
          <w:szCs w:val="16"/>
        </w:rPr>
        <w:t xml:space="preserve"> </w:t>
      </w:r>
      <w:r w:rsidRPr="009363A1">
        <w:rPr>
          <w:rFonts w:hint="cs"/>
          <w:sz w:val="16"/>
          <w:szCs w:val="16"/>
        </w:rPr>
        <w:t>Л</w:t>
      </w:r>
      <w:r w:rsidRPr="009363A1">
        <w:rPr>
          <w:sz w:val="16"/>
          <w:szCs w:val="16"/>
        </w:rPr>
        <w:t xml:space="preserve">. </w:t>
      </w:r>
      <w:r w:rsidRPr="009363A1">
        <w:rPr>
          <w:rFonts w:hint="cs"/>
          <w:sz w:val="16"/>
          <w:szCs w:val="16"/>
        </w:rPr>
        <w:t>В</w:t>
      </w:r>
      <w:r w:rsidRPr="009363A1">
        <w:rPr>
          <w:sz w:val="16"/>
          <w:szCs w:val="16"/>
        </w:rPr>
        <w:t xml:space="preserve">. </w:t>
      </w:r>
      <w:r w:rsidRPr="009363A1">
        <w:rPr>
          <w:rFonts w:hint="cs"/>
          <w:sz w:val="16"/>
          <w:szCs w:val="16"/>
        </w:rPr>
        <w:t>Геохимические</w:t>
      </w:r>
      <w:r w:rsidRPr="009363A1">
        <w:rPr>
          <w:sz w:val="16"/>
          <w:szCs w:val="16"/>
        </w:rPr>
        <w:t xml:space="preserve"> </w:t>
      </w:r>
      <w:r w:rsidRPr="009363A1">
        <w:rPr>
          <w:rFonts w:hint="cs"/>
          <w:sz w:val="16"/>
          <w:szCs w:val="16"/>
        </w:rPr>
        <w:t>типы</w:t>
      </w:r>
      <w:r w:rsidRPr="009363A1">
        <w:rPr>
          <w:sz w:val="16"/>
          <w:szCs w:val="16"/>
        </w:rPr>
        <w:t xml:space="preserve"> </w:t>
      </w:r>
      <w:r w:rsidRPr="009363A1">
        <w:rPr>
          <w:rFonts w:hint="cs"/>
          <w:sz w:val="16"/>
          <w:szCs w:val="16"/>
        </w:rPr>
        <w:t>и</w:t>
      </w:r>
      <w:r w:rsidRPr="009363A1">
        <w:rPr>
          <w:sz w:val="16"/>
          <w:szCs w:val="16"/>
        </w:rPr>
        <w:t xml:space="preserve"> </w:t>
      </w:r>
      <w:r w:rsidRPr="009363A1">
        <w:rPr>
          <w:rFonts w:hint="cs"/>
          <w:sz w:val="16"/>
          <w:szCs w:val="16"/>
        </w:rPr>
        <w:t>потенциальная</w:t>
      </w:r>
      <w:r w:rsidRPr="009363A1">
        <w:rPr>
          <w:sz w:val="16"/>
          <w:szCs w:val="16"/>
        </w:rPr>
        <w:t xml:space="preserve"> </w:t>
      </w:r>
      <w:r w:rsidRPr="009363A1">
        <w:rPr>
          <w:rFonts w:hint="cs"/>
          <w:sz w:val="16"/>
          <w:szCs w:val="16"/>
        </w:rPr>
        <w:t>рудоносность</w:t>
      </w:r>
      <w:r w:rsidRPr="009363A1">
        <w:rPr>
          <w:sz w:val="16"/>
          <w:szCs w:val="16"/>
        </w:rPr>
        <w:t xml:space="preserve"> </w:t>
      </w:r>
      <w:proofErr w:type="spellStart"/>
      <w:r w:rsidRPr="009363A1">
        <w:rPr>
          <w:rFonts w:hint="cs"/>
          <w:sz w:val="16"/>
          <w:szCs w:val="16"/>
        </w:rPr>
        <w:t>гранитоидов</w:t>
      </w:r>
      <w:proofErr w:type="spellEnd"/>
      <w:r w:rsidRPr="009363A1">
        <w:rPr>
          <w:sz w:val="16"/>
          <w:szCs w:val="16"/>
        </w:rPr>
        <w:t xml:space="preserve">. </w:t>
      </w:r>
      <w:r w:rsidRPr="009363A1">
        <w:rPr>
          <w:rFonts w:hint="cs"/>
          <w:sz w:val="16"/>
          <w:szCs w:val="16"/>
        </w:rPr>
        <w:t>–</w:t>
      </w:r>
      <w:r w:rsidRPr="009363A1">
        <w:rPr>
          <w:sz w:val="16"/>
          <w:szCs w:val="16"/>
        </w:rPr>
        <w:t xml:space="preserve"> </w:t>
      </w:r>
      <w:r w:rsidRPr="009363A1">
        <w:rPr>
          <w:rFonts w:hint="cs"/>
          <w:sz w:val="16"/>
          <w:szCs w:val="16"/>
        </w:rPr>
        <w:t>М</w:t>
      </w:r>
      <w:r w:rsidRPr="009363A1">
        <w:rPr>
          <w:sz w:val="16"/>
          <w:szCs w:val="16"/>
        </w:rPr>
        <w:t xml:space="preserve">., 1977. </w:t>
      </w:r>
      <w:r w:rsidRPr="009363A1">
        <w:rPr>
          <w:rFonts w:hint="cs"/>
          <w:sz w:val="16"/>
          <w:szCs w:val="16"/>
        </w:rPr>
        <w:t>–</w:t>
      </w:r>
      <w:r w:rsidRPr="009363A1">
        <w:rPr>
          <w:sz w:val="16"/>
          <w:szCs w:val="16"/>
        </w:rPr>
        <w:t xml:space="preserve"> 280 </w:t>
      </w:r>
      <w:r w:rsidRPr="009363A1">
        <w:rPr>
          <w:rFonts w:hint="cs"/>
          <w:sz w:val="16"/>
          <w:szCs w:val="16"/>
        </w:rPr>
        <w:t>с</w:t>
      </w:r>
      <w:r w:rsidRPr="009363A1">
        <w:rPr>
          <w:sz w:val="16"/>
          <w:szCs w:val="16"/>
        </w:rPr>
        <w:t>.</w:t>
      </w:r>
    </w:p>
    <w:p w:rsidR="00D3187F" w:rsidRDefault="00630257" w:rsidP="00D06105">
      <w:pPr>
        <w:spacing w:after="0"/>
        <w:rPr>
          <w:sz w:val="16"/>
          <w:szCs w:val="16"/>
        </w:rPr>
      </w:pPr>
      <w:proofErr w:type="spellStart"/>
      <w:r w:rsidRPr="00630257">
        <w:rPr>
          <w:rFonts w:hint="cs"/>
          <w:sz w:val="16"/>
          <w:szCs w:val="16"/>
        </w:rPr>
        <w:t>Шарпенок</w:t>
      </w:r>
      <w:proofErr w:type="spellEnd"/>
      <w:r>
        <w:rPr>
          <w:sz w:val="16"/>
          <w:szCs w:val="16"/>
        </w:rPr>
        <w:t xml:space="preserve"> Л.Н</w:t>
      </w:r>
      <w:r w:rsidRPr="00630257">
        <w:rPr>
          <w:sz w:val="16"/>
          <w:szCs w:val="16"/>
        </w:rPr>
        <w:t xml:space="preserve">, </w:t>
      </w:r>
      <w:r w:rsidRPr="00630257">
        <w:rPr>
          <w:rFonts w:hint="cs"/>
          <w:sz w:val="16"/>
          <w:szCs w:val="16"/>
        </w:rPr>
        <w:t>Костин А</w:t>
      </w:r>
      <w:r w:rsidRPr="00630257">
        <w:rPr>
          <w:sz w:val="16"/>
          <w:szCs w:val="16"/>
        </w:rPr>
        <w:t xml:space="preserve">. </w:t>
      </w:r>
      <w:r w:rsidRPr="00630257">
        <w:rPr>
          <w:rFonts w:hint="cs"/>
          <w:sz w:val="16"/>
          <w:szCs w:val="16"/>
        </w:rPr>
        <w:t>Е</w:t>
      </w:r>
      <w:r w:rsidRPr="00630257">
        <w:rPr>
          <w:sz w:val="16"/>
          <w:szCs w:val="16"/>
        </w:rPr>
        <w:t xml:space="preserve">., </w:t>
      </w:r>
      <w:r w:rsidRPr="00630257">
        <w:rPr>
          <w:rFonts w:hint="cs"/>
          <w:sz w:val="16"/>
          <w:szCs w:val="16"/>
        </w:rPr>
        <w:t>Кухаренко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Е</w:t>
      </w:r>
      <w:r w:rsidRPr="00630257">
        <w:rPr>
          <w:sz w:val="16"/>
          <w:szCs w:val="16"/>
        </w:rPr>
        <w:t xml:space="preserve">. </w:t>
      </w:r>
      <w:r w:rsidRPr="00630257">
        <w:rPr>
          <w:rFonts w:hint="cs"/>
          <w:sz w:val="16"/>
          <w:szCs w:val="16"/>
        </w:rPr>
        <w:t>А</w:t>
      </w:r>
      <w:r w:rsidRPr="00630257">
        <w:rPr>
          <w:sz w:val="16"/>
          <w:szCs w:val="16"/>
        </w:rPr>
        <w:t>. TAS-</w:t>
      </w:r>
      <w:r w:rsidRPr="00630257">
        <w:rPr>
          <w:rFonts w:hint="cs"/>
          <w:sz w:val="16"/>
          <w:szCs w:val="16"/>
        </w:rPr>
        <w:t>диаграмма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сумма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щелочей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–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кремнезем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для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химической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классификации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и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диагностики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плутонических</w:t>
      </w:r>
      <w:r w:rsidRPr="00630257">
        <w:rPr>
          <w:sz w:val="16"/>
          <w:szCs w:val="16"/>
        </w:rPr>
        <w:t xml:space="preserve"> </w:t>
      </w:r>
      <w:r w:rsidRPr="00630257">
        <w:rPr>
          <w:rFonts w:hint="cs"/>
          <w:sz w:val="16"/>
          <w:szCs w:val="16"/>
        </w:rPr>
        <w:t>пород</w:t>
      </w:r>
      <w:r>
        <w:rPr>
          <w:sz w:val="16"/>
          <w:szCs w:val="16"/>
        </w:rPr>
        <w:t>.</w:t>
      </w:r>
      <w:r w:rsidRPr="00630257">
        <w:rPr>
          <w:sz w:val="16"/>
          <w:szCs w:val="16"/>
        </w:rPr>
        <w:t xml:space="preserve"> </w:t>
      </w:r>
      <w:r>
        <w:rPr>
          <w:sz w:val="16"/>
          <w:szCs w:val="16"/>
        </w:rPr>
        <w:t>//</w:t>
      </w:r>
      <w:r w:rsidRPr="00630257">
        <w:t xml:space="preserve"> </w:t>
      </w:r>
      <w:hyperlink r:id="rId8" w:history="1">
        <w:r w:rsidR="009758A2" w:rsidRPr="00761C2A">
          <w:rPr>
            <w:rStyle w:val="a3"/>
            <w:sz w:val="16"/>
            <w:szCs w:val="16"/>
          </w:rPr>
          <w:t>http://www.vsegei.com/ru/public/reggeology_met/content/2013/56/56_5.pdf</w:t>
        </w:r>
      </w:hyperlink>
    </w:p>
    <w:sectPr w:rsidR="00D3187F" w:rsidSect="00D0610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05"/>
    <w:rsid w:val="000440C0"/>
    <w:rsid w:val="000814E6"/>
    <w:rsid w:val="000C5C35"/>
    <w:rsid w:val="00120F6D"/>
    <w:rsid w:val="001659CC"/>
    <w:rsid w:val="001A2EDA"/>
    <w:rsid w:val="00237243"/>
    <w:rsid w:val="002720B3"/>
    <w:rsid w:val="002E42E8"/>
    <w:rsid w:val="002F6EA5"/>
    <w:rsid w:val="003136FB"/>
    <w:rsid w:val="003604F5"/>
    <w:rsid w:val="00367465"/>
    <w:rsid w:val="003C3E09"/>
    <w:rsid w:val="003D118D"/>
    <w:rsid w:val="0042238D"/>
    <w:rsid w:val="00427A5D"/>
    <w:rsid w:val="00436388"/>
    <w:rsid w:val="00492A3E"/>
    <w:rsid w:val="004F3798"/>
    <w:rsid w:val="0052412A"/>
    <w:rsid w:val="00582102"/>
    <w:rsid w:val="005A60A8"/>
    <w:rsid w:val="005B47C9"/>
    <w:rsid w:val="005D0E51"/>
    <w:rsid w:val="005E02CE"/>
    <w:rsid w:val="006036C1"/>
    <w:rsid w:val="00630257"/>
    <w:rsid w:val="00631636"/>
    <w:rsid w:val="006377DF"/>
    <w:rsid w:val="006738F2"/>
    <w:rsid w:val="0074414F"/>
    <w:rsid w:val="007656B9"/>
    <w:rsid w:val="007E5A91"/>
    <w:rsid w:val="007F6DB1"/>
    <w:rsid w:val="00800C8B"/>
    <w:rsid w:val="00866993"/>
    <w:rsid w:val="008678C0"/>
    <w:rsid w:val="008A71A0"/>
    <w:rsid w:val="009363A1"/>
    <w:rsid w:val="009758A2"/>
    <w:rsid w:val="00A318EC"/>
    <w:rsid w:val="00AF764A"/>
    <w:rsid w:val="00B20EFF"/>
    <w:rsid w:val="00B24593"/>
    <w:rsid w:val="00B939C6"/>
    <w:rsid w:val="00BF27E4"/>
    <w:rsid w:val="00C6160D"/>
    <w:rsid w:val="00C62061"/>
    <w:rsid w:val="00C83FC7"/>
    <w:rsid w:val="00CE689B"/>
    <w:rsid w:val="00D06105"/>
    <w:rsid w:val="00D3187F"/>
    <w:rsid w:val="00DA3BCB"/>
    <w:rsid w:val="00DC4D07"/>
    <w:rsid w:val="00E16790"/>
    <w:rsid w:val="00E26713"/>
    <w:rsid w:val="00E932D4"/>
    <w:rsid w:val="00F2434E"/>
    <w:rsid w:val="00F46A51"/>
    <w:rsid w:val="00F857A9"/>
    <w:rsid w:val="00FD11AD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9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02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9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0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gei.com/ru/public/reggeology_met/content/2013/56/56_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knig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okniga.org/geowiki" TargetMode="External"/><Relationship Id="rId5" Type="http://schemas.openxmlformats.org/officeDocument/2006/relationships/hyperlink" Target="mailto:vkulik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3</cp:revision>
  <dcterms:created xsi:type="dcterms:W3CDTF">2017-05-30T13:26:00Z</dcterms:created>
  <dcterms:modified xsi:type="dcterms:W3CDTF">2017-05-30T13:37:00Z</dcterms:modified>
</cp:coreProperties>
</file>